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1623" w:rsidRDefault="00131623" w:rsidP="00131623"/>
    <w:p w:rsidR="00131623" w:rsidRPr="00080BEA" w:rsidRDefault="00131623" w:rsidP="00131623"/>
    <w:p w:rsidR="00131623" w:rsidRDefault="00131623" w:rsidP="00131623"/>
    <w:p w:rsidR="00131623" w:rsidRDefault="00131623" w:rsidP="00131623">
      <w:pPr>
        <w:spacing w:line="240" w:lineRule="auto"/>
        <w:jc w:val="center"/>
        <w:rPr>
          <w:rFonts w:ascii="Arial" w:hAnsi="Arial" w:cs="Arial"/>
          <w:b/>
          <w:sz w:val="32"/>
        </w:rPr>
      </w:pPr>
    </w:p>
    <w:p w:rsidR="00131623" w:rsidRDefault="00131623" w:rsidP="00131623">
      <w:pPr>
        <w:spacing w:line="240" w:lineRule="auto"/>
        <w:jc w:val="center"/>
        <w:rPr>
          <w:rFonts w:ascii="Arial" w:hAnsi="Arial" w:cs="Arial"/>
          <w:b/>
          <w:sz w:val="32"/>
        </w:rPr>
      </w:pPr>
      <w:r>
        <w:rPr>
          <w:rFonts w:ascii="Arial" w:hAnsi="Arial" w:cs="Arial"/>
          <w:b/>
          <w:sz w:val="32"/>
        </w:rPr>
        <w:t xml:space="preserve">INFORME </w:t>
      </w:r>
      <w:bookmarkStart w:id="0" w:name="_Hlk522628232"/>
      <w:r>
        <w:rPr>
          <w:rFonts w:ascii="Arial" w:hAnsi="Arial" w:cs="Arial"/>
          <w:b/>
          <w:sz w:val="32"/>
        </w:rPr>
        <w:t xml:space="preserve">FINAL </w:t>
      </w:r>
    </w:p>
    <w:p w:rsidR="00131623" w:rsidRDefault="00131623" w:rsidP="00131623">
      <w:pPr>
        <w:spacing w:line="240" w:lineRule="auto"/>
        <w:jc w:val="center"/>
        <w:rPr>
          <w:rFonts w:ascii="Arial" w:hAnsi="Arial" w:cs="Arial"/>
          <w:b/>
          <w:sz w:val="32"/>
        </w:rPr>
      </w:pPr>
      <w:r>
        <w:rPr>
          <w:rFonts w:ascii="Arial" w:hAnsi="Arial" w:cs="Arial"/>
          <w:b/>
          <w:sz w:val="32"/>
        </w:rPr>
        <w:t>(AGOSTO 2019 - ENERO</w:t>
      </w:r>
      <w:r w:rsidRPr="00E01CC5">
        <w:rPr>
          <w:rFonts w:ascii="Arial" w:hAnsi="Arial" w:cs="Arial"/>
          <w:b/>
          <w:sz w:val="32"/>
        </w:rPr>
        <w:t xml:space="preserve"> 20</w:t>
      </w:r>
      <w:r>
        <w:rPr>
          <w:rFonts w:ascii="Arial" w:hAnsi="Arial" w:cs="Arial"/>
          <w:b/>
          <w:sz w:val="32"/>
        </w:rPr>
        <w:t>20</w:t>
      </w:r>
      <w:r w:rsidRPr="00E01CC5">
        <w:rPr>
          <w:rFonts w:ascii="Arial" w:hAnsi="Arial" w:cs="Arial"/>
          <w:b/>
          <w:sz w:val="32"/>
        </w:rPr>
        <w:t>)</w:t>
      </w:r>
    </w:p>
    <w:bookmarkEnd w:id="0"/>
    <w:p w:rsidR="00131623" w:rsidRDefault="00131623" w:rsidP="00131623">
      <w:pPr>
        <w:spacing w:line="240" w:lineRule="auto"/>
        <w:jc w:val="center"/>
        <w:rPr>
          <w:rFonts w:ascii="Arial" w:hAnsi="Arial" w:cs="Arial"/>
          <w:b/>
          <w:sz w:val="32"/>
        </w:rPr>
      </w:pPr>
    </w:p>
    <w:p w:rsidR="00131623" w:rsidRDefault="00131623" w:rsidP="00131623">
      <w:pPr>
        <w:spacing w:line="240" w:lineRule="auto"/>
        <w:jc w:val="center"/>
        <w:rPr>
          <w:rFonts w:ascii="Arial" w:hAnsi="Arial" w:cs="Arial"/>
          <w:b/>
          <w:sz w:val="32"/>
        </w:rPr>
      </w:pPr>
    </w:p>
    <w:p w:rsidR="00131623" w:rsidRDefault="00131623" w:rsidP="00131623">
      <w:pPr>
        <w:spacing w:after="0" w:line="240" w:lineRule="auto"/>
        <w:jc w:val="center"/>
        <w:rPr>
          <w:rFonts w:ascii="Arial" w:hAnsi="Arial" w:cs="Arial"/>
          <w:b/>
          <w:sz w:val="24"/>
        </w:rPr>
      </w:pPr>
      <w:r>
        <w:rPr>
          <w:rFonts w:ascii="Arial" w:hAnsi="Arial" w:cs="Arial"/>
          <w:b/>
          <w:sz w:val="24"/>
        </w:rPr>
        <w:t>__________________________________________</w:t>
      </w:r>
    </w:p>
    <w:p w:rsidR="00131623" w:rsidRPr="00290A36" w:rsidRDefault="00131623" w:rsidP="00131623">
      <w:pPr>
        <w:spacing w:after="0" w:line="240" w:lineRule="auto"/>
        <w:jc w:val="center"/>
        <w:rPr>
          <w:rFonts w:ascii="Arial" w:hAnsi="Arial" w:cs="Arial"/>
          <w:sz w:val="24"/>
        </w:rPr>
      </w:pPr>
      <w:r>
        <w:rPr>
          <w:rFonts w:ascii="Arial" w:hAnsi="Arial" w:cs="Arial"/>
          <w:sz w:val="24"/>
        </w:rPr>
        <w:t>RESPONSABLE DEL SERVICIO SOCIAL</w:t>
      </w:r>
    </w:p>
    <w:p w:rsidR="00131623" w:rsidRDefault="00131623" w:rsidP="00131623">
      <w:pPr>
        <w:spacing w:line="240" w:lineRule="auto"/>
        <w:jc w:val="center"/>
        <w:rPr>
          <w:rFonts w:ascii="Arial" w:hAnsi="Arial" w:cs="Arial"/>
          <w:b/>
          <w:sz w:val="24"/>
        </w:rPr>
      </w:pPr>
      <w:r>
        <w:rPr>
          <w:rFonts w:ascii="Arial" w:hAnsi="Arial" w:cs="Arial"/>
          <w:b/>
          <w:sz w:val="24"/>
        </w:rPr>
        <w:t>NOMBRE</w:t>
      </w:r>
    </w:p>
    <w:p w:rsidR="00131623" w:rsidRDefault="00131623" w:rsidP="00131623">
      <w:pPr>
        <w:spacing w:line="240" w:lineRule="auto"/>
        <w:jc w:val="center"/>
        <w:rPr>
          <w:rFonts w:ascii="Arial" w:hAnsi="Arial" w:cs="Arial"/>
          <w:b/>
          <w:sz w:val="24"/>
        </w:rPr>
      </w:pPr>
    </w:p>
    <w:p w:rsidR="00131623" w:rsidRDefault="00131623" w:rsidP="00131623">
      <w:pPr>
        <w:spacing w:after="0" w:line="240" w:lineRule="auto"/>
        <w:jc w:val="center"/>
        <w:rPr>
          <w:rFonts w:ascii="Arial" w:hAnsi="Arial" w:cs="Arial"/>
          <w:b/>
          <w:sz w:val="24"/>
        </w:rPr>
      </w:pPr>
      <w:r>
        <w:rPr>
          <w:rFonts w:ascii="Arial" w:hAnsi="Arial" w:cs="Arial"/>
          <w:b/>
          <w:sz w:val="24"/>
        </w:rPr>
        <w:t>__________________________________________</w:t>
      </w:r>
    </w:p>
    <w:p w:rsidR="00131623" w:rsidRPr="00290A36" w:rsidRDefault="00131623" w:rsidP="00131623">
      <w:pPr>
        <w:spacing w:after="0" w:line="240" w:lineRule="auto"/>
        <w:jc w:val="center"/>
        <w:rPr>
          <w:rFonts w:ascii="Arial" w:hAnsi="Arial" w:cs="Arial"/>
          <w:sz w:val="24"/>
        </w:rPr>
      </w:pPr>
      <w:r w:rsidRPr="00290A36">
        <w:rPr>
          <w:rFonts w:ascii="Arial" w:hAnsi="Arial" w:cs="Arial"/>
          <w:sz w:val="24"/>
        </w:rPr>
        <w:t>PRESTADOR DE SERVICIO SOCIAL</w:t>
      </w:r>
      <w:r>
        <w:rPr>
          <w:rFonts w:ascii="Arial" w:hAnsi="Arial" w:cs="Arial"/>
          <w:sz w:val="24"/>
        </w:rPr>
        <w:t>.</w:t>
      </w:r>
      <w:r w:rsidRPr="00290A36">
        <w:rPr>
          <w:rFonts w:ascii="Arial" w:hAnsi="Arial" w:cs="Arial"/>
          <w:sz w:val="24"/>
        </w:rPr>
        <w:t xml:space="preserve"> </w:t>
      </w:r>
    </w:p>
    <w:p w:rsidR="00131623" w:rsidRDefault="00131623" w:rsidP="00131623">
      <w:pPr>
        <w:spacing w:line="240" w:lineRule="auto"/>
        <w:jc w:val="center"/>
        <w:rPr>
          <w:rFonts w:ascii="Arial" w:hAnsi="Arial" w:cs="Arial"/>
          <w:b/>
          <w:sz w:val="24"/>
        </w:rPr>
      </w:pPr>
      <w:r>
        <w:rPr>
          <w:rFonts w:ascii="Arial" w:hAnsi="Arial" w:cs="Arial"/>
          <w:b/>
          <w:sz w:val="24"/>
        </w:rPr>
        <w:t>NOMBRE</w:t>
      </w:r>
    </w:p>
    <w:p w:rsidR="00131623" w:rsidRDefault="00131623" w:rsidP="00131623">
      <w:pPr>
        <w:spacing w:line="240" w:lineRule="auto"/>
        <w:jc w:val="center"/>
        <w:rPr>
          <w:rFonts w:ascii="Arial" w:hAnsi="Arial" w:cs="Arial"/>
          <w:b/>
          <w:sz w:val="24"/>
        </w:rPr>
      </w:pPr>
    </w:p>
    <w:p w:rsidR="00131623" w:rsidRDefault="00131623" w:rsidP="00131623">
      <w:pPr>
        <w:spacing w:line="240" w:lineRule="auto"/>
        <w:jc w:val="center"/>
        <w:rPr>
          <w:rFonts w:ascii="Arial" w:hAnsi="Arial" w:cs="Arial"/>
          <w:b/>
          <w:sz w:val="24"/>
        </w:rPr>
      </w:pPr>
    </w:p>
    <w:p w:rsidR="00131623" w:rsidRDefault="00131623" w:rsidP="00131623">
      <w:pPr>
        <w:spacing w:line="240" w:lineRule="auto"/>
        <w:jc w:val="center"/>
        <w:rPr>
          <w:rFonts w:ascii="Arial" w:hAnsi="Arial" w:cs="Arial"/>
          <w:b/>
          <w:sz w:val="24"/>
        </w:rPr>
      </w:pPr>
      <w:r>
        <w:rPr>
          <w:rFonts w:ascii="Arial" w:hAnsi="Arial" w:cs="Arial"/>
          <w:b/>
          <w:sz w:val="24"/>
        </w:rPr>
        <w:t>___________________________________________</w:t>
      </w:r>
    </w:p>
    <w:p w:rsidR="00131623" w:rsidRPr="00925B6A" w:rsidRDefault="00131623" w:rsidP="00131623">
      <w:pPr>
        <w:spacing w:after="0" w:line="240" w:lineRule="auto"/>
        <w:jc w:val="center"/>
        <w:rPr>
          <w:rFonts w:ascii="Arial" w:hAnsi="Arial" w:cs="Arial"/>
          <w:b/>
          <w:sz w:val="24"/>
        </w:rPr>
      </w:pPr>
      <w:r>
        <w:rPr>
          <w:rFonts w:ascii="Arial" w:hAnsi="Arial" w:cs="Arial"/>
          <w:b/>
          <w:sz w:val="24"/>
        </w:rPr>
        <w:t xml:space="preserve">DR. BLAS CRUZ LAGUNAS </w:t>
      </w:r>
    </w:p>
    <w:p w:rsidR="00131623" w:rsidRPr="00290A36" w:rsidRDefault="00131623" w:rsidP="00131623">
      <w:pPr>
        <w:spacing w:after="0" w:line="240" w:lineRule="auto"/>
        <w:jc w:val="center"/>
        <w:rPr>
          <w:rFonts w:ascii="Arial" w:hAnsi="Arial" w:cs="Arial"/>
          <w:sz w:val="24"/>
        </w:rPr>
      </w:pPr>
      <w:r w:rsidRPr="00290A36">
        <w:rPr>
          <w:rFonts w:ascii="Arial" w:hAnsi="Arial" w:cs="Arial"/>
          <w:sz w:val="24"/>
        </w:rPr>
        <w:t>DIRECTOR DE LA FACULTAD DE CIENCIAS</w:t>
      </w:r>
    </w:p>
    <w:p w:rsidR="00131623" w:rsidRPr="00290A36" w:rsidRDefault="00131623" w:rsidP="00131623">
      <w:pPr>
        <w:spacing w:after="0" w:line="240" w:lineRule="auto"/>
        <w:jc w:val="center"/>
        <w:rPr>
          <w:rFonts w:ascii="Arial" w:hAnsi="Arial" w:cs="Arial"/>
          <w:sz w:val="24"/>
        </w:rPr>
      </w:pPr>
      <w:r w:rsidRPr="00290A36">
        <w:rPr>
          <w:rFonts w:ascii="Arial" w:hAnsi="Arial" w:cs="Arial"/>
          <w:sz w:val="24"/>
        </w:rPr>
        <w:t xml:space="preserve"> AGROPECUARIAS Y AMBIENTALES.</w:t>
      </w:r>
    </w:p>
    <w:p w:rsidR="00131623" w:rsidRDefault="00131623" w:rsidP="00131623">
      <w:pPr>
        <w:spacing w:line="240" w:lineRule="auto"/>
        <w:jc w:val="center"/>
        <w:rPr>
          <w:rFonts w:ascii="Arial" w:hAnsi="Arial" w:cs="Arial"/>
          <w:b/>
          <w:sz w:val="24"/>
        </w:rPr>
      </w:pPr>
    </w:p>
    <w:p w:rsidR="00131623" w:rsidRDefault="00131623" w:rsidP="00131623">
      <w:pPr>
        <w:spacing w:line="240" w:lineRule="auto"/>
        <w:jc w:val="center"/>
        <w:rPr>
          <w:rFonts w:ascii="Arial" w:hAnsi="Arial" w:cs="Arial"/>
          <w:b/>
          <w:sz w:val="24"/>
        </w:rPr>
      </w:pPr>
    </w:p>
    <w:p w:rsidR="00131623" w:rsidRDefault="00131623" w:rsidP="00131623">
      <w:pPr>
        <w:spacing w:line="240" w:lineRule="auto"/>
        <w:jc w:val="center"/>
        <w:rPr>
          <w:rFonts w:ascii="Arial" w:hAnsi="Arial" w:cs="Arial"/>
          <w:b/>
          <w:sz w:val="24"/>
        </w:rPr>
      </w:pPr>
    </w:p>
    <w:p w:rsidR="00131623" w:rsidRDefault="00131623" w:rsidP="00131623">
      <w:pPr>
        <w:spacing w:line="240" w:lineRule="auto"/>
        <w:jc w:val="center"/>
        <w:rPr>
          <w:rFonts w:ascii="Arial" w:hAnsi="Arial" w:cs="Arial"/>
          <w:b/>
          <w:sz w:val="24"/>
        </w:rPr>
      </w:pPr>
      <w:r>
        <w:rPr>
          <w:rFonts w:ascii="Arial" w:hAnsi="Arial" w:cs="Arial"/>
          <w:b/>
          <w:sz w:val="24"/>
        </w:rPr>
        <w:t>__________________________________________</w:t>
      </w:r>
    </w:p>
    <w:p w:rsidR="00131623" w:rsidRDefault="00131623" w:rsidP="00131623">
      <w:pPr>
        <w:spacing w:after="0" w:line="240" w:lineRule="auto"/>
        <w:jc w:val="center"/>
        <w:rPr>
          <w:rFonts w:ascii="Arial" w:hAnsi="Arial" w:cs="Arial"/>
          <w:b/>
          <w:sz w:val="24"/>
        </w:rPr>
      </w:pPr>
      <w:r>
        <w:rPr>
          <w:rFonts w:ascii="Arial" w:hAnsi="Arial" w:cs="Arial"/>
          <w:b/>
          <w:sz w:val="24"/>
        </w:rPr>
        <w:t>BIÓL.  SANDRA ANTONIA CASTAÑÓN BRINDIS</w:t>
      </w:r>
    </w:p>
    <w:p w:rsidR="00131623" w:rsidRPr="00290A36" w:rsidRDefault="00131623" w:rsidP="00131623">
      <w:pPr>
        <w:spacing w:after="0" w:line="240" w:lineRule="auto"/>
        <w:jc w:val="center"/>
        <w:rPr>
          <w:rFonts w:ascii="Arial" w:hAnsi="Arial" w:cs="Arial"/>
          <w:sz w:val="24"/>
        </w:rPr>
      </w:pPr>
      <w:r w:rsidRPr="00290A36">
        <w:rPr>
          <w:rFonts w:ascii="Arial" w:hAnsi="Arial" w:cs="Arial"/>
          <w:sz w:val="24"/>
        </w:rPr>
        <w:t>RESPONSABLE DEL DEPARTAMENTO DE SERVICIO SOCIAL Y</w:t>
      </w:r>
    </w:p>
    <w:p w:rsidR="00131623" w:rsidRDefault="00131623" w:rsidP="00131623">
      <w:pPr>
        <w:spacing w:line="240" w:lineRule="auto"/>
        <w:jc w:val="center"/>
        <w:rPr>
          <w:rFonts w:ascii="Arial" w:hAnsi="Arial" w:cs="Arial"/>
          <w:sz w:val="24"/>
        </w:rPr>
      </w:pPr>
      <w:r w:rsidRPr="00290A36">
        <w:rPr>
          <w:rFonts w:ascii="Arial" w:hAnsi="Arial" w:cs="Arial"/>
          <w:sz w:val="24"/>
        </w:rPr>
        <w:t xml:space="preserve"> PRÁCTICAS PROFESIONALES ZONA NORTE</w:t>
      </w:r>
    </w:p>
    <w:p w:rsidR="00131623" w:rsidRDefault="00131623" w:rsidP="00131623">
      <w:pPr>
        <w:spacing w:line="240" w:lineRule="auto"/>
        <w:jc w:val="center"/>
        <w:rPr>
          <w:rFonts w:ascii="Arial" w:hAnsi="Arial" w:cs="Arial"/>
          <w:sz w:val="24"/>
        </w:rPr>
      </w:pPr>
    </w:p>
    <w:p w:rsidR="00131623" w:rsidRDefault="00131623" w:rsidP="00131623">
      <w:pPr>
        <w:spacing w:line="240" w:lineRule="auto"/>
        <w:jc w:val="center"/>
        <w:rPr>
          <w:rFonts w:ascii="Arial" w:hAnsi="Arial" w:cs="Arial"/>
          <w:sz w:val="24"/>
        </w:rPr>
      </w:pPr>
    </w:p>
    <w:p w:rsidR="00131623" w:rsidRDefault="00131623" w:rsidP="00131623">
      <w:pPr>
        <w:spacing w:line="240" w:lineRule="auto"/>
        <w:jc w:val="center"/>
        <w:rPr>
          <w:rFonts w:ascii="Arial" w:hAnsi="Arial" w:cs="Arial"/>
          <w:sz w:val="24"/>
        </w:rPr>
      </w:pPr>
    </w:p>
    <w:p w:rsidR="00131623" w:rsidRDefault="00131623" w:rsidP="00131623">
      <w:pPr>
        <w:spacing w:line="240" w:lineRule="auto"/>
        <w:jc w:val="center"/>
        <w:rPr>
          <w:rFonts w:ascii="Arial" w:hAnsi="Arial" w:cs="Arial"/>
          <w:sz w:val="24"/>
        </w:rPr>
      </w:pPr>
    </w:p>
    <w:p w:rsidR="00131623" w:rsidRDefault="00131623" w:rsidP="00131623">
      <w:pPr>
        <w:spacing w:line="240" w:lineRule="auto"/>
        <w:jc w:val="center"/>
        <w:rPr>
          <w:rFonts w:ascii="Arial" w:hAnsi="Arial" w:cs="Arial"/>
          <w:sz w:val="24"/>
        </w:rPr>
      </w:pPr>
    </w:p>
    <w:p w:rsidR="00131623" w:rsidRDefault="00131623" w:rsidP="00131623">
      <w:pPr>
        <w:spacing w:line="240" w:lineRule="auto"/>
        <w:jc w:val="center"/>
        <w:rPr>
          <w:rFonts w:ascii="Arial" w:hAnsi="Arial" w:cs="Arial"/>
          <w:sz w:val="24"/>
        </w:rPr>
      </w:pPr>
    </w:p>
    <w:p w:rsidR="00131623" w:rsidRDefault="00131623" w:rsidP="00131623">
      <w:pPr>
        <w:spacing w:line="240" w:lineRule="auto"/>
        <w:jc w:val="center"/>
        <w:rPr>
          <w:rFonts w:ascii="Arial" w:hAnsi="Arial" w:cs="Arial"/>
          <w:sz w:val="24"/>
        </w:rPr>
      </w:pPr>
    </w:p>
    <w:p w:rsidR="00131623" w:rsidRDefault="00131623" w:rsidP="00131623">
      <w:pPr>
        <w:spacing w:line="240" w:lineRule="auto"/>
        <w:jc w:val="center"/>
        <w:rPr>
          <w:rFonts w:ascii="Arial" w:hAnsi="Arial" w:cs="Arial"/>
          <w:sz w:val="24"/>
        </w:rPr>
      </w:pPr>
    </w:p>
    <w:p w:rsidR="00131623" w:rsidRDefault="00131623" w:rsidP="00131623">
      <w:pPr>
        <w:spacing w:line="276" w:lineRule="auto"/>
        <w:jc w:val="center"/>
        <w:rPr>
          <w:rFonts w:ascii="Arial" w:hAnsi="Arial" w:cs="Arial"/>
          <w:b/>
          <w:sz w:val="28"/>
          <w:szCs w:val="28"/>
        </w:rPr>
      </w:pPr>
      <w:r w:rsidRPr="007D400A">
        <w:rPr>
          <w:rFonts w:ascii="Arial" w:hAnsi="Arial" w:cs="Arial"/>
          <w:b/>
          <w:sz w:val="28"/>
          <w:szCs w:val="28"/>
        </w:rPr>
        <w:t>ACTIVIDADES QUE SE INFORMAN</w:t>
      </w:r>
    </w:p>
    <w:p w:rsidR="00131623" w:rsidRPr="004211D1" w:rsidRDefault="00131623" w:rsidP="00131623">
      <w:pPr>
        <w:spacing w:line="276" w:lineRule="auto"/>
        <w:rPr>
          <w:rFonts w:ascii="Arial" w:hAnsi="Arial" w:cs="Arial"/>
          <w:b/>
          <w:sz w:val="24"/>
          <w:szCs w:val="24"/>
        </w:rPr>
      </w:pPr>
      <w:r w:rsidRPr="004211D1">
        <w:rPr>
          <w:rFonts w:ascii="Arial" w:hAnsi="Arial" w:cs="Arial"/>
          <w:b/>
          <w:sz w:val="24"/>
          <w:szCs w:val="24"/>
        </w:rPr>
        <w:t>MES DE FEBRERO</w:t>
      </w:r>
    </w:p>
    <w:p w:rsidR="00131623" w:rsidRDefault="00131623" w:rsidP="00131623">
      <w:pPr>
        <w:spacing w:line="276" w:lineRule="auto"/>
        <w:jc w:val="both"/>
        <w:rPr>
          <w:rFonts w:ascii="Arial" w:hAnsi="Arial" w:cs="Arial"/>
          <w:sz w:val="24"/>
          <w:szCs w:val="24"/>
        </w:rPr>
      </w:pPr>
      <w:r w:rsidRPr="004211D1">
        <w:rPr>
          <w:rFonts w:ascii="Arial" w:hAnsi="Arial" w:cs="Arial"/>
          <w:sz w:val="24"/>
          <w:szCs w:val="24"/>
        </w:rPr>
        <w:t xml:space="preserve">En esta primera semana me reuní con el Lic. Jorge </w:t>
      </w:r>
      <w:proofErr w:type="spellStart"/>
      <w:r w:rsidRPr="004211D1">
        <w:rPr>
          <w:rFonts w:ascii="Arial" w:hAnsi="Arial" w:cs="Arial"/>
          <w:sz w:val="24"/>
          <w:szCs w:val="24"/>
        </w:rPr>
        <w:t>Lorencilla</w:t>
      </w:r>
      <w:proofErr w:type="spellEnd"/>
      <w:r w:rsidRPr="004211D1">
        <w:rPr>
          <w:rFonts w:ascii="Arial" w:hAnsi="Arial" w:cs="Arial"/>
          <w:sz w:val="24"/>
          <w:szCs w:val="24"/>
        </w:rPr>
        <w:t xml:space="preserve"> Luna responsable de la Dirección de Desarrollo Rural  para presentarme con él y con el equipo de trabajo que en esa dirección colabora, posteriormente se organizaron equipos donde fui incluido para colaborar en las actividades que se les fueron encomendadas, dichas actividades fueron la elaboración y entrega de convocatorias para la difusión del programa fertilizante, se elaboró un cronograma de actividades con el cual se programaron las reuniones que se llevarían a cabo en las localidades para la difusión de dicho programa , participe en dichas asambleas donde se hicieron comités para el programa de fertilizante en estas asambleas estuvieron presente las autoridades locales para  tomar acuerdos referentes al tema, en la última semana del mes de febrero  junto con personal que labora en la Dirección de Desarrollo Rural se nos encomendó la tarea de la recopilación de documentos personales de los productores que se encuentran afiliados al padrón municipal de fertilizante 2018</w:t>
      </w:r>
      <w:r>
        <w:rPr>
          <w:rFonts w:ascii="Arial" w:hAnsi="Arial" w:cs="Arial"/>
          <w:sz w:val="24"/>
          <w:szCs w:val="24"/>
        </w:rPr>
        <w:t xml:space="preserve">, esta documentación fue revisada e integrada  a los archivos de cada localidad.    </w:t>
      </w:r>
    </w:p>
    <w:p w:rsidR="00131623" w:rsidRDefault="00131623" w:rsidP="00131623">
      <w:pPr>
        <w:spacing w:line="276" w:lineRule="auto"/>
        <w:jc w:val="both"/>
        <w:rPr>
          <w:rFonts w:ascii="Arial" w:hAnsi="Arial" w:cs="Arial"/>
          <w:b/>
          <w:sz w:val="24"/>
          <w:szCs w:val="24"/>
        </w:rPr>
      </w:pPr>
      <w:r>
        <w:rPr>
          <w:rFonts w:ascii="Arial" w:hAnsi="Arial" w:cs="Arial"/>
          <w:b/>
          <w:sz w:val="24"/>
          <w:szCs w:val="24"/>
        </w:rPr>
        <w:t xml:space="preserve">MES DE MARZO </w:t>
      </w:r>
    </w:p>
    <w:p w:rsidR="00131623" w:rsidRDefault="00131623" w:rsidP="00131623">
      <w:pPr>
        <w:tabs>
          <w:tab w:val="left" w:pos="1698"/>
        </w:tabs>
        <w:spacing w:line="276" w:lineRule="auto"/>
        <w:jc w:val="both"/>
        <w:rPr>
          <w:rFonts w:ascii="Arial" w:eastAsia="Times New Roman" w:hAnsi="Arial" w:cs="Arial"/>
          <w:b/>
          <w:sz w:val="24"/>
          <w:szCs w:val="24"/>
          <w:lang w:eastAsia="es-MX"/>
        </w:rPr>
      </w:pPr>
      <w:r w:rsidRPr="00E67A5D">
        <w:rPr>
          <w:rFonts w:ascii="Arial" w:eastAsiaTheme="majorEastAsia" w:hAnsi="Arial" w:cs="Arial"/>
          <w:bCs/>
          <w:kern w:val="24"/>
          <w:sz w:val="24"/>
          <w:szCs w:val="24"/>
        </w:rPr>
        <w:t xml:space="preserve">En este mes cambian las reglas de operación del programa de fertilizante 2019 por lo que se empieza de cero y se vuelve a repetir el proceso de difusión con motivo de informar las nuevas reglas de operación y la mecánica operativa del programa fertilizante 2019, por lo que se realizaron nuevas convocatorias y se entregaron a todas las comunidades del municipio, de igual forma se realizaron nuevas asambleas comunitarias donde se informaron los nuevos lineamientos y se rectificaron los comités del fertilizante, </w:t>
      </w:r>
      <w:r w:rsidRPr="00E67A5D">
        <w:rPr>
          <w:rFonts w:ascii="Arial" w:eastAsia="Times New Roman" w:hAnsi="Arial" w:cs="Arial"/>
          <w:sz w:val="24"/>
          <w:szCs w:val="24"/>
          <w:lang w:eastAsia="es-MX"/>
        </w:rPr>
        <w:t>En la cuarta semana del mes de marzo se trabajó en las oficinas que ocupa la Dirección De Desarrollo Rural dando de alta a productores en la plataforma de suri SADER se visitaron además algunas localidades para recoger información competente a los registros al sistema suri SADER</w:t>
      </w:r>
      <w:r>
        <w:rPr>
          <w:rFonts w:ascii="Arial" w:eastAsia="Times New Roman" w:hAnsi="Arial" w:cs="Arial"/>
          <w:sz w:val="24"/>
          <w:szCs w:val="24"/>
          <w:lang w:eastAsia="es-MX"/>
        </w:rPr>
        <w:t xml:space="preserve"> en esta misma semana acudimos al CADER que se encuentra en el municipio de Ayutla para registrar a productores en el padrón único de la SADER. </w:t>
      </w:r>
    </w:p>
    <w:p w:rsidR="00131623" w:rsidRPr="00E67A5D" w:rsidRDefault="00131623" w:rsidP="00131623">
      <w:pPr>
        <w:tabs>
          <w:tab w:val="left" w:pos="1698"/>
        </w:tabs>
        <w:spacing w:line="276" w:lineRule="auto"/>
        <w:jc w:val="both"/>
        <w:rPr>
          <w:rFonts w:ascii="Arial" w:eastAsia="Times New Roman" w:hAnsi="Arial" w:cs="Arial"/>
          <w:sz w:val="24"/>
          <w:szCs w:val="24"/>
          <w:lang w:eastAsia="es-MX"/>
        </w:rPr>
      </w:pPr>
    </w:p>
    <w:p w:rsidR="00131623" w:rsidRDefault="00131623" w:rsidP="00131623">
      <w:pPr>
        <w:spacing w:after="0" w:line="276" w:lineRule="auto"/>
        <w:contextualSpacing/>
        <w:jc w:val="both"/>
        <w:rPr>
          <w:rFonts w:ascii="Arial" w:eastAsiaTheme="majorEastAsia" w:hAnsi="Arial" w:cs="Arial"/>
          <w:bCs/>
          <w:kern w:val="24"/>
          <w:sz w:val="24"/>
          <w:szCs w:val="24"/>
        </w:rPr>
      </w:pPr>
    </w:p>
    <w:p w:rsidR="00131623" w:rsidRDefault="00131623" w:rsidP="00131623">
      <w:pPr>
        <w:spacing w:after="0" w:line="276" w:lineRule="auto"/>
        <w:contextualSpacing/>
        <w:jc w:val="both"/>
        <w:rPr>
          <w:rFonts w:ascii="Arial" w:eastAsiaTheme="majorEastAsia" w:hAnsi="Arial" w:cs="Arial"/>
          <w:bCs/>
          <w:kern w:val="24"/>
          <w:sz w:val="24"/>
          <w:szCs w:val="24"/>
        </w:rPr>
      </w:pPr>
    </w:p>
    <w:p w:rsidR="00131623" w:rsidRPr="004211D1" w:rsidRDefault="00131623" w:rsidP="00131623">
      <w:pPr>
        <w:spacing w:line="276" w:lineRule="auto"/>
        <w:jc w:val="both"/>
        <w:rPr>
          <w:rFonts w:ascii="Arial" w:hAnsi="Arial" w:cs="Arial"/>
          <w:b/>
          <w:sz w:val="24"/>
          <w:szCs w:val="24"/>
        </w:rPr>
      </w:pPr>
    </w:p>
    <w:p w:rsidR="00131623" w:rsidRDefault="00131623" w:rsidP="00131623">
      <w:pPr>
        <w:spacing w:line="276" w:lineRule="auto"/>
        <w:jc w:val="both"/>
        <w:rPr>
          <w:rFonts w:ascii="Arial" w:hAnsi="Arial" w:cs="Arial"/>
          <w:sz w:val="24"/>
          <w:szCs w:val="24"/>
        </w:rPr>
      </w:pPr>
    </w:p>
    <w:p w:rsidR="00131623" w:rsidRDefault="00131623" w:rsidP="00131623">
      <w:pPr>
        <w:spacing w:line="276" w:lineRule="auto"/>
        <w:jc w:val="both"/>
        <w:rPr>
          <w:rFonts w:ascii="Arial" w:hAnsi="Arial" w:cs="Arial"/>
          <w:b/>
          <w:sz w:val="24"/>
          <w:szCs w:val="24"/>
        </w:rPr>
      </w:pPr>
    </w:p>
    <w:p w:rsidR="00131623" w:rsidRDefault="00131623" w:rsidP="00131623">
      <w:pPr>
        <w:spacing w:line="276" w:lineRule="auto"/>
        <w:jc w:val="both"/>
        <w:rPr>
          <w:rFonts w:ascii="Arial" w:hAnsi="Arial" w:cs="Arial"/>
          <w:b/>
          <w:sz w:val="24"/>
          <w:szCs w:val="24"/>
        </w:rPr>
      </w:pPr>
    </w:p>
    <w:p w:rsidR="00131623" w:rsidRDefault="00131623" w:rsidP="00131623">
      <w:pPr>
        <w:spacing w:line="276" w:lineRule="auto"/>
        <w:jc w:val="both"/>
        <w:rPr>
          <w:rFonts w:ascii="Arial" w:hAnsi="Arial" w:cs="Arial"/>
          <w:b/>
          <w:sz w:val="24"/>
          <w:szCs w:val="24"/>
        </w:rPr>
      </w:pPr>
      <w:r w:rsidRPr="00E67A5D">
        <w:rPr>
          <w:rFonts w:ascii="Arial" w:hAnsi="Arial" w:cs="Arial"/>
          <w:b/>
          <w:sz w:val="24"/>
          <w:szCs w:val="24"/>
        </w:rPr>
        <w:t>MES DE ABRIL</w:t>
      </w:r>
    </w:p>
    <w:p w:rsidR="00131623" w:rsidRDefault="00131623" w:rsidP="00131623">
      <w:pPr>
        <w:tabs>
          <w:tab w:val="left" w:pos="1698"/>
        </w:tabs>
        <w:spacing w:after="0" w:line="276" w:lineRule="auto"/>
        <w:jc w:val="both"/>
        <w:rPr>
          <w:rFonts w:ascii="Arial" w:eastAsia="Times New Roman" w:hAnsi="Arial" w:cs="Arial"/>
          <w:sz w:val="24"/>
          <w:szCs w:val="24"/>
          <w:lang w:eastAsia="es-MX"/>
        </w:rPr>
      </w:pPr>
      <w:r>
        <w:rPr>
          <w:rFonts w:ascii="Arial" w:eastAsiaTheme="majorEastAsia" w:hAnsi="Arial" w:cs="Arial"/>
          <w:bCs/>
          <w:kern w:val="24"/>
          <w:sz w:val="24"/>
          <w:szCs w:val="24"/>
        </w:rPr>
        <w:t>E</w:t>
      </w:r>
      <w:r w:rsidRPr="00620020">
        <w:rPr>
          <w:rFonts w:ascii="Arial" w:eastAsiaTheme="majorEastAsia" w:hAnsi="Arial" w:cs="Arial"/>
          <w:bCs/>
          <w:kern w:val="24"/>
          <w:sz w:val="24"/>
          <w:szCs w:val="24"/>
        </w:rPr>
        <w:t xml:space="preserve">n </w:t>
      </w:r>
      <w:r>
        <w:rPr>
          <w:rFonts w:ascii="Arial" w:eastAsiaTheme="majorEastAsia" w:hAnsi="Arial" w:cs="Arial"/>
          <w:bCs/>
          <w:kern w:val="24"/>
          <w:sz w:val="24"/>
          <w:szCs w:val="24"/>
        </w:rPr>
        <w:t xml:space="preserve">este mes de abril se provocaron muchos problemas por el registro a la plataforma suri SADER por lo que </w:t>
      </w:r>
      <w:r w:rsidRPr="00620020">
        <w:rPr>
          <w:rFonts w:ascii="Arial" w:eastAsiaTheme="majorEastAsia" w:hAnsi="Arial" w:cs="Arial"/>
          <w:bCs/>
          <w:kern w:val="24"/>
          <w:sz w:val="24"/>
          <w:szCs w:val="24"/>
        </w:rPr>
        <w:t>se instaló un módulo de registro</w:t>
      </w:r>
      <w:r>
        <w:rPr>
          <w:rFonts w:ascii="Arial" w:eastAsiaTheme="majorEastAsia" w:hAnsi="Arial" w:cs="Arial"/>
          <w:bCs/>
          <w:kern w:val="24"/>
          <w:sz w:val="24"/>
          <w:szCs w:val="24"/>
        </w:rPr>
        <w:t xml:space="preserve"> para inscribir a productores al programa fertilizante 2019 mediante la plataforma suri SADER. Por lo </w:t>
      </w:r>
      <w:proofErr w:type="gramStart"/>
      <w:r>
        <w:rPr>
          <w:rFonts w:ascii="Arial" w:eastAsiaTheme="majorEastAsia" w:hAnsi="Arial" w:cs="Arial"/>
          <w:bCs/>
          <w:kern w:val="24"/>
          <w:sz w:val="24"/>
          <w:szCs w:val="24"/>
        </w:rPr>
        <w:t xml:space="preserve">que </w:t>
      </w:r>
      <w:r w:rsidRPr="00C63047">
        <w:rPr>
          <w:rFonts w:ascii="Arial" w:eastAsia="Times New Roman" w:hAnsi="Arial" w:cs="Arial"/>
          <w:sz w:val="24"/>
          <w:szCs w:val="24"/>
          <w:lang w:eastAsia="es-MX"/>
        </w:rPr>
        <w:t xml:space="preserve"> </w:t>
      </w:r>
      <w:r>
        <w:rPr>
          <w:rFonts w:ascii="Arial" w:eastAsia="Times New Roman" w:hAnsi="Arial" w:cs="Arial"/>
          <w:sz w:val="24"/>
          <w:szCs w:val="24"/>
          <w:lang w:eastAsia="es-MX"/>
        </w:rPr>
        <w:t>trabaje</w:t>
      </w:r>
      <w:proofErr w:type="gramEnd"/>
      <w:r w:rsidRPr="00C63047">
        <w:rPr>
          <w:rFonts w:ascii="Arial" w:eastAsia="Times New Roman" w:hAnsi="Arial" w:cs="Arial"/>
          <w:sz w:val="24"/>
          <w:szCs w:val="24"/>
          <w:lang w:eastAsia="es-MX"/>
        </w:rPr>
        <w:t xml:space="preserve"> en la</w:t>
      </w:r>
      <w:r>
        <w:rPr>
          <w:rFonts w:ascii="Arial" w:eastAsia="Times New Roman" w:hAnsi="Arial" w:cs="Arial"/>
          <w:sz w:val="24"/>
          <w:szCs w:val="24"/>
          <w:lang w:eastAsia="es-MX"/>
        </w:rPr>
        <w:t>s</w:t>
      </w:r>
      <w:r w:rsidRPr="00C63047">
        <w:rPr>
          <w:rFonts w:ascii="Arial" w:eastAsia="Times New Roman" w:hAnsi="Arial" w:cs="Arial"/>
          <w:sz w:val="24"/>
          <w:szCs w:val="24"/>
          <w:lang w:eastAsia="es-MX"/>
        </w:rPr>
        <w:t xml:space="preserve"> oficina</w:t>
      </w:r>
      <w:r>
        <w:rPr>
          <w:rFonts w:ascii="Arial" w:eastAsia="Times New Roman" w:hAnsi="Arial" w:cs="Arial"/>
          <w:sz w:val="24"/>
          <w:szCs w:val="24"/>
          <w:lang w:eastAsia="es-MX"/>
        </w:rPr>
        <w:t>s</w:t>
      </w:r>
      <w:r w:rsidRPr="00C63047">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que ocupa </w:t>
      </w:r>
      <w:r w:rsidRPr="00C63047">
        <w:rPr>
          <w:rFonts w:ascii="Arial" w:eastAsia="Times New Roman" w:hAnsi="Arial" w:cs="Arial"/>
          <w:sz w:val="24"/>
          <w:szCs w:val="24"/>
          <w:lang w:eastAsia="es-MX"/>
        </w:rPr>
        <w:t xml:space="preserve">la </w:t>
      </w:r>
      <w:r>
        <w:rPr>
          <w:rFonts w:ascii="Arial" w:eastAsia="Times New Roman" w:hAnsi="Arial" w:cs="Arial"/>
          <w:sz w:val="24"/>
          <w:szCs w:val="24"/>
          <w:lang w:eastAsia="es-MX"/>
        </w:rPr>
        <w:t>Dirección d</w:t>
      </w:r>
      <w:r w:rsidRPr="00C63047">
        <w:rPr>
          <w:rFonts w:ascii="Arial" w:eastAsia="Times New Roman" w:hAnsi="Arial" w:cs="Arial"/>
          <w:sz w:val="24"/>
          <w:szCs w:val="24"/>
          <w:lang w:eastAsia="es-MX"/>
        </w:rPr>
        <w:t>e Desarrollo Rural</w:t>
      </w:r>
      <w:r>
        <w:rPr>
          <w:rFonts w:ascii="Arial" w:eastAsia="Times New Roman" w:hAnsi="Arial" w:cs="Arial"/>
          <w:sz w:val="24"/>
          <w:szCs w:val="24"/>
          <w:lang w:eastAsia="es-MX"/>
        </w:rPr>
        <w:t xml:space="preserve"> dando de alta a productores en la plataforma de suri SADER, además visite  algunas localidades para recoger información competente a los registros al sistema suri SADER.</w:t>
      </w:r>
    </w:p>
    <w:p w:rsidR="00131623" w:rsidRDefault="00131623" w:rsidP="00131623">
      <w:pPr>
        <w:tabs>
          <w:tab w:val="left" w:pos="1698"/>
        </w:tabs>
        <w:spacing w:after="0" w:line="276" w:lineRule="auto"/>
        <w:jc w:val="both"/>
        <w:rPr>
          <w:rFonts w:ascii="Arial" w:eastAsiaTheme="majorEastAsia" w:hAnsi="Arial" w:cs="Arial"/>
          <w:bCs/>
          <w:kern w:val="24"/>
          <w:sz w:val="24"/>
          <w:szCs w:val="24"/>
        </w:rPr>
      </w:pPr>
      <w:r>
        <w:rPr>
          <w:rFonts w:ascii="Arial" w:eastAsiaTheme="majorEastAsia" w:hAnsi="Arial" w:cs="Arial"/>
          <w:bCs/>
          <w:kern w:val="24"/>
          <w:sz w:val="24"/>
          <w:szCs w:val="24"/>
        </w:rPr>
        <w:t xml:space="preserve">La mecánica es que el productor se registre por sí mismo en la plataforma de suri SADER, lo cual ha provocado incertidumbre en la gente y problemas al registrarse como: no imprimir los acuses que arroja el sistema, error en la requisición de documento que ampara la legal posesión de la tierra, hectáreas requeridas, entre otros más, por lo que estamos registrando a la gente en esta plataforma además me traslade  diferentes comunidades a realizar a asambleas comunitarias para recoger información y así poder registrar a los productores que no cuentan con los recursos necesarios para hacerlo brindando una atención personalizada a la gente.  </w:t>
      </w:r>
    </w:p>
    <w:p w:rsidR="00131623" w:rsidRPr="003F366A" w:rsidRDefault="00131623" w:rsidP="00131623">
      <w:pPr>
        <w:tabs>
          <w:tab w:val="left" w:pos="1698"/>
        </w:tabs>
        <w:spacing w:line="276" w:lineRule="auto"/>
        <w:jc w:val="both"/>
        <w:rPr>
          <w:rFonts w:ascii="Arial" w:eastAsia="Times New Roman" w:hAnsi="Arial" w:cs="Arial"/>
          <w:b/>
          <w:sz w:val="24"/>
          <w:szCs w:val="24"/>
          <w:lang w:eastAsia="es-MX"/>
        </w:rPr>
      </w:pPr>
      <w:r w:rsidRPr="003F366A">
        <w:rPr>
          <w:rFonts w:ascii="Arial" w:eastAsiaTheme="majorEastAsia" w:hAnsi="Arial" w:cs="Arial"/>
          <w:b/>
          <w:bCs/>
          <w:kern w:val="24"/>
          <w:sz w:val="24"/>
          <w:szCs w:val="24"/>
        </w:rPr>
        <w:t xml:space="preserve">MES DE MAYO  </w:t>
      </w:r>
    </w:p>
    <w:p w:rsidR="00131623" w:rsidRPr="009613DE" w:rsidRDefault="00131623" w:rsidP="00131623">
      <w:pPr>
        <w:tabs>
          <w:tab w:val="left" w:pos="1698"/>
        </w:tabs>
        <w:spacing w:line="276" w:lineRule="auto"/>
        <w:jc w:val="both"/>
        <w:rPr>
          <w:rFonts w:ascii="Arial" w:eastAsia="Times New Roman" w:hAnsi="Arial" w:cs="Arial"/>
          <w:sz w:val="24"/>
          <w:szCs w:val="24"/>
          <w:lang w:eastAsia="es-MX"/>
        </w:rPr>
      </w:pPr>
      <w:r>
        <w:rPr>
          <w:rFonts w:ascii="Arial" w:hAnsi="Arial" w:cs="Arial"/>
          <w:sz w:val="24"/>
          <w:szCs w:val="24"/>
        </w:rPr>
        <w:t xml:space="preserve">En este mes de </w:t>
      </w:r>
      <w:r w:rsidRPr="00732AFE">
        <w:rPr>
          <w:rFonts w:ascii="Arial" w:hAnsi="Arial" w:cs="Arial"/>
          <w:sz w:val="24"/>
          <w:szCs w:val="24"/>
        </w:rPr>
        <w:t xml:space="preserve"> </w:t>
      </w:r>
      <w:r>
        <w:rPr>
          <w:rFonts w:ascii="Arial" w:hAnsi="Arial" w:cs="Arial"/>
          <w:sz w:val="24"/>
          <w:szCs w:val="24"/>
        </w:rPr>
        <w:t xml:space="preserve">mayo luego de diversas </w:t>
      </w:r>
      <w:r w:rsidRPr="009613DE">
        <w:rPr>
          <w:rFonts w:ascii="Arial" w:hAnsi="Arial" w:cs="Arial"/>
          <w:sz w:val="24"/>
          <w:szCs w:val="24"/>
        </w:rPr>
        <w:t xml:space="preserve">protestas como la toma de carreteras por parte de los campesinos de </w:t>
      </w:r>
      <w:proofErr w:type="spellStart"/>
      <w:r w:rsidRPr="009613DE">
        <w:rPr>
          <w:rFonts w:ascii="Arial" w:hAnsi="Arial" w:cs="Arial"/>
          <w:sz w:val="24"/>
          <w:szCs w:val="24"/>
        </w:rPr>
        <w:t>tecoanapa</w:t>
      </w:r>
      <w:proofErr w:type="spellEnd"/>
      <w:r w:rsidRPr="009613DE">
        <w:rPr>
          <w:rFonts w:ascii="Arial" w:hAnsi="Arial" w:cs="Arial"/>
          <w:sz w:val="24"/>
          <w:szCs w:val="24"/>
        </w:rPr>
        <w:t xml:space="preserve"> se normaliza la entrega de fertilizante, por lo que la dirección de desarrollo rural comienza a trabajar en coordinación con la SADER en la entrega de fertilizante a las localidades del municipio por lo que fui asignado a dicha actividad se les entrego de 1 a tres paquetes por productor de acuerdo a las hectáreas con las que se hallan registrado, el paquete consta de 4 bultos de </w:t>
      </w:r>
      <w:proofErr w:type="spellStart"/>
      <w:r w:rsidRPr="009613DE">
        <w:rPr>
          <w:rFonts w:ascii="Arial" w:hAnsi="Arial" w:cs="Arial"/>
          <w:sz w:val="24"/>
          <w:szCs w:val="24"/>
        </w:rPr>
        <w:t>sulfamin</w:t>
      </w:r>
      <w:proofErr w:type="spellEnd"/>
      <w:r w:rsidRPr="009613DE">
        <w:rPr>
          <w:rFonts w:ascii="Arial" w:hAnsi="Arial" w:cs="Arial"/>
          <w:sz w:val="24"/>
          <w:szCs w:val="24"/>
        </w:rPr>
        <w:t xml:space="preserve"> 45 y dos bultos de DAP 18-46-00 (Granulado).</w:t>
      </w:r>
      <w:r w:rsidRPr="009613DE">
        <w:rPr>
          <w:rFonts w:ascii="Arial" w:eastAsia="Times New Roman" w:hAnsi="Arial" w:cs="Arial"/>
          <w:sz w:val="24"/>
          <w:szCs w:val="24"/>
          <w:lang w:eastAsia="es-MX"/>
        </w:rPr>
        <w:t xml:space="preserve"> Después de haber participado en la entrega de fertilizante se me comisiona para participar en el establecimiento de parcelas demostrativas de maíz, por lo que  visitamos varias parcelas en las siguientes localidades Tecoanapa (Artemio Estrada Ponce), Las Animas (Flavio Solano Secundino), </w:t>
      </w:r>
      <w:proofErr w:type="spellStart"/>
      <w:r w:rsidRPr="009613DE">
        <w:rPr>
          <w:rFonts w:ascii="Arial" w:eastAsia="Times New Roman" w:hAnsi="Arial" w:cs="Arial"/>
          <w:sz w:val="24"/>
          <w:szCs w:val="24"/>
          <w:lang w:eastAsia="es-MX"/>
        </w:rPr>
        <w:t>Huamuchapa</w:t>
      </w:r>
      <w:proofErr w:type="spellEnd"/>
      <w:r w:rsidRPr="009613DE">
        <w:rPr>
          <w:rFonts w:ascii="Arial" w:eastAsia="Times New Roman" w:hAnsi="Arial" w:cs="Arial"/>
          <w:sz w:val="24"/>
          <w:szCs w:val="24"/>
          <w:lang w:eastAsia="es-MX"/>
        </w:rPr>
        <w:t xml:space="preserve"> (Félix Carrillo Chino), Villa Hermosa (Guadalupe Victoriano Teresa), </w:t>
      </w:r>
      <w:proofErr w:type="spellStart"/>
      <w:r w:rsidRPr="009613DE">
        <w:rPr>
          <w:rFonts w:ascii="Arial" w:eastAsia="Times New Roman" w:hAnsi="Arial" w:cs="Arial"/>
          <w:sz w:val="24"/>
          <w:szCs w:val="24"/>
          <w:lang w:eastAsia="es-MX"/>
        </w:rPr>
        <w:t>Ocotitlan</w:t>
      </w:r>
      <w:proofErr w:type="spellEnd"/>
      <w:r w:rsidRPr="009613DE">
        <w:rPr>
          <w:rFonts w:ascii="Arial" w:eastAsia="Times New Roman" w:hAnsi="Arial" w:cs="Arial"/>
          <w:sz w:val="24"/>
          <w:szCs w:val="24"/>
          <w:lang w:eastAsia="es-MX"/>
        </w:rPr>
        <w:t xml:space="preserve"> (Silvestre Ramírez Castro), Tehuitzingo (Vidal </w:t>
      </w:r>
      <w:proofErr w:type="spellStart"/>
      <w:r w:rsidRPr="009613DE">
        <w:rPr>
          <w:rFonts w:ascii="Arial" w:eastAsia="Times New Roman" w:hAnsi="Arial" w:cs="Arial"/>
          <w:sz w:val="24"/>
          <w:szCs w:val="24"/>
          <w:lang w:eastAsia="es-MX"/>
        </w:rPr>
        <w:t>Joachin</w:t>
      </w:r>
      <w:proofErr w:type="spellEnd"/>
      <w:r w:rsidRPr="009613DE">
        <w:rPr>
          <w:rFonts w:ascii="Arial" w:eastAsia="Times New Roman" w:hAnsi="Arial" w:cs="Arial"/>
          <w:sz w:val="24"/>
          <w:szCs w:val="24"/>
          <w:lang w:eastAsia="es-MX"/>
        </w:rPr>
        <w:t xml:space="preserve"> Nava),   para poder establecer hay nuestro cultivo, dichas visitas se realizaron para ponernos de acuerdo con el productor y ver si contaba con los requisitos necesarios.</w:t>
      </w:r>
    </w:p>
    <w:p w:rsidR="00131623" w:rsidRDefault="00131623" w:rsidP="00131623">
      <w:pPr>
        <w:spacing w:line="276" w:lineRule="auto"/>
        <w:jc w:val="both"/>
        <w:rPr>
          <w:rFonts w:ascii="Arial" w:hAnsi="Arial" w:cs="Arial"/>
          <w:sz w:val="24"/>
          <w:szCs w:val="24"/>
        </w:rPr>
      </w:pPr>
    </w:p>
    <w:p w:rsidR="00131623" w:rsidRPr="003F366A" w:rsidRDefault="00131623" w:rsidP="00131623">
      <w:pPr>
        <w:rPr>
          <w:rFonts w:ascii="Arial" w:hAnsi="Arial" w:cs="Arial"/>
          <w:sz w:val="24"/>
          <w:szCs w:val="24"/>
        </w:rPr>
      </w:pPr>
    </w:p>
    <w:p w:rsidR="00131623" w:rsidRPr="003F366A" w:rsidRDefault="00131623" w:rsidP="00131623">
      <w:pPr>
        <w:rPr>
          <w:rFonts w:ascii="Arial" w:hAnsi="Arial" w:cs="Arial"/>
          <w:sz w:val="24"/>
          <w:szCs w:val="24"/>
        </w:rPr>
      </w:pPr>
    </w:p>
    <w:p w:rsidR="00131623" w:rsidRDefault="00131623" w:rsidP="00131623">
      <w:pPr>
        <w:tabs>
          <w:tab w:val="left" w:pos="4889"/>
        </w:tabs>
        <w:rPr>
          <w:rFonts w:ascii="Arial" w:hAnsi="Arial" w:cs="Arial"/>
          <w:sz w:val="24"/>
          <w:szCs w:val="24"/>
        </w:rPr>
      </w:pPr>
      <w:r>
        <w:rPr>
          <w:rFonts w:ascii="Arial" w:hAnsi="Arial" w:cs="Arial"/>
          <w:sz w:val="24"/>
          <w:szCs w:val="24"/>
        </w:rPr>
        <w:tab/>
      </w:r>
    </w:p>
    <w:p w:rsidR="00131623" w:rsidRDefault="00131623" w:rsidP="00131623">
      <w:pPr>
        <w:tabs>
          <w:tab w:val="left" w:pos="4889"/>
        </w:tabs>
        <w:rPr>
          <w:rFonts w:ascii="Arial" w:hAnsi="Arial" w:cs="Arial"/>
          <w:b/>
          <w:sz w:val="24"/>
          <w:szCs w:val="24"/>
        </w:rPr>
      </w:pPr>
    </w:p>
    <w:p w:rsidR="00131623" w:rsidRDefault="00131623" w:rsidP="00131623">
      <w:pPr>
        <w:tabs>
          <w:tab w:val="left" w:pos="4889"/>
        </w:tabs>
        <w:rPr>
          <w:rFonts w:ascii="Arial" w:hAnsi="Arial" w:cs="Arial"/>
          <w:b/>
          <w:sz w:val="24"/>
          <w:szCs w:val="24"/>
        </w:rPr>
      </w:pPr>
    </w:p>
    <w:p w:rsidR="00131623" w:rsidRPr="00A1312D" w:rsidRDefault="00131623" w:rsidP="00131623">
      <w:pPr>
        <w:tabs>
          <w:tab w:val="left" w:pos="4889"/>
        </w:tabs>
        <w:rPr>
          <w:rFonts w:ascii="Arial" w:hAnsi="Arial" w:cs="Arial"/>
          <w:b/>
          <w:sz w:val="24"/>
          <w:szCs w:val="24"/>
        </w:rPr>
      </w:pPr>
      <w:r w:rsidRPr="009613DE">
        <w:rPr>
          <w:rFonts w:ascii="Arial" w:hAnsi="Arial" w:cs="Arial"/>
          <w:b/>
          <w:sz w:val="24"/>
          <w:szCs w:val="24"/>
        </w:rPr>
        <w:t>MES DE JUNI</w:t>
      </w:r>
      <w:r w:rsidRPr="00A1312D">
        <w:rPr>
          <w:rFonts w:ascii="Arial" w:hAnsi="Arial" w:cs="Arial"/>
          <w:b/>
          <w:sz w:val="24"/>
          <w:szCs w:val="24"/>
        </w:rPr>
        <w:t xml:space="preserve">O </w:t>
      </w:r>
    </w:p>
    <w:p w:rsidR="00131623" w:rsidRPr="00A1312D" w:rsidRDefault="00131623" w:rsidP="00131623">
      <w:pPr>
        <w:jc w:val="both"/>
        <w:rPr>
          <w:rFonts w:ascii="Arial" w:hAnsi="Arial" w:cs="Arial"/>
          <w:sz w:val="24"/>
          <w:szCs w:val="24"/>
        </w:rPr>
      </w:pPr>
      <w:r w:rsidRPr="00A1312D">
        <w:rPr>
          <w:rFonts w:ascii="Arial" w:hAnsi="Arial" w:cs="Arial"/>
          <w:sz w:val="24"/>
          <w:szCs w:val="24"/>
        </w:rPr>
        <w:t xml:space="preserve">Se visitaron las parcelas de los señor Artemio Estrada Ponce, Félix Carrillo Chino, </w:t>
      </w:r>
      <w:r w:rsidRPr="00A1312D">
        <w:rPr>
          <w:rFonts w:ascii="Arial" w:eastAsiaTheme="majorEastAsia" w:hAnsi="Arial" w:cs="Arial"/>
          <w:bCs/>
          <w:kern w:val="24"/>
          <w:sz w:val="24"/>
          <w:szCs w:val="24"/>
        </w:rPr>
        <w:t xml:space="preserve">Flavio Solano Secundino, </w:t>
      </w:r>
      <w:r w:rsidRPr="00A1312D">
        <w:rPr>
          <w:rFonts w:ascii="Arial" w:hAnsi="Arial" w:cs="Arial"/>
          <w:sz w:val="24"/>
          <w:szCs w:val="24"/>
        </w:rPr>
        <w:t xml:space="preserve">Silvestre Ramírez Castro, Vidal </w:t>
      </w:r>
      <w:proofErr w:type="spellStart"/>
      <w:r w:rsidRPr="00A1312D">
        <w:rPr>
          <w:rFonts w:ascii="Arial" w:hAnsi="Arial" w:cs="Arial"/>
          <w:sz w:val="24"/>
          <w:szCs w:val="24"/>
        </w:rPr>
        <w:t>Joachin</w:t>
      </w:r>
      <w:proofErr w:type="spellEnd"/>
      <w:r w:rsidRPr="00A1312D">
        <w:rPr>
          <w:rFonts w:ascii="Arial" w:hAnsi="Arial" w:cs="Arial"/>
          <w:sz w:val="24"/>
          <w:szCs w:val="24"/>
        </w:rPr>
        <w:t xml:space="preserve"> Nava y Guadalupe Victoriano Teresa</w:t>
      </w:r>
      <w:r w:rsidRPr="00A1312D">
        <w:rPr>
          <w:rFonts w:ascii="Arial" w:eastAsiaTheme="majorEastAsia" w:hAnsi="Arial" w:cs="Arial"/>
          <w:bCs/>
          <w:kern w:val="24"/>
          <w:sz w:val="24"/>
          <w:szCs w:val="24"/>
        </w:rPr>
        <w:t xml:space="preserve"> </w:t>
      </w:r>
      <w:r w:rsidRPr="00A1312D">
        <w:rPr>
          <w:rFonts w:ascii="Arial" w:hAnsi="Arial" w:cs="Arial"/>
          <w:sz w:val="24"/>
          <w:szCs w:val="24"/>
        </w:rPr>
        <w:t xml:space="preserve"> En dicha visita se le indico que debería de comenzar con la preparación del terreno </w:t>
      </w:r>
      <w:proofErr w:type="spellStart"/>
      <w:r w:rsidRPr="00A1312D">
        <w:rPr>
          <w:rFonts w:ascii="Arial" w:hAnsi="Arial" w:cs="Arial"/>
          <w:sz w:val="24"/>
          <w:szCs w:val="24"/>
        </w:rPr>
        <w:t>chaponando</w:t>
      </w:r>
      <w:proofErr w:type="spellEnd"/>
      <w:r w:rsidRPr="00A1312D">
        <w:rPr>
          <w:rFonts w:ascii="Arial" w:hAnsi="Arial" w:cs="Arial"/>
          <w:sz w:val="24"/>
          <w:szCs w:val="24"/>
        </w:rPr>
        <w:t xml:space="preserve"> lo poco que quedo de maleza después de la tumba, después hacer la aplicación de herbicidas: aplicar </w:t>
      </w:r>
      <w:proofErr w:type="spellStart"/>
      <w:r>
        <w:rPr>
          <w:rFonts w:ascii="Arial" w:hAnsi="Arial" w:cs="Arial"/>
          <w:b/>
          <w:sz w:val="24"/>
          <w:szCs w:val="24"/>
        </w:rPr>
        <w:t>paracuat</w:t>
      </w:r>
      <w:proofErr w:type="spellEnd"/>
      <w:r>
        <w:rPr>
          <w:rFonts w:ascii="Arial" w:hAnsi="Arial" w:cs="Arial"/>
          <w:b/>
          <w:sz w:val="24"/>
          <w:szCs w:val="24"/>
        </w:rPr>
        <w:t xml:space="preserve">, </w:t>
      </w:r>
      <w:proofErr w:type="spellStart"/>
      <w:r w:rsidRPr="00A1312D">
        <w:rPr>
          <w:rFonts w:ascii="Arial" w:hAnsi="Arial" w:cs="Arial"/>
          <w:b/>
          <w:sz w:val="24"/>
          <w:szCs w:val="24"/>
        </w:rPr>
        <w:t>herbipol</w:t>
      </w:r>
      <w:proofErr w:type="spellEnd"/>
      <w:r>
        <w:rPr>
          <w:rFonts w:ascii="Arial" w:hAnsi="Arial" w:cs="Arial"/>
          <w:b/>
          <w:sz w:val="24"/>
          <w:szCs w:val="24"/>
        </w:rPr>
        <w:t>,</w:t>
      </w:r>
      <w:r w:rsidRPr="00A1312D">
        <w:rPr>
          <w:rFonts w:ascii="Arial" w:hAnsi="Arial" w:cs="Arial"/>
          <w:sz w:val="24"/>
          <w:szCs w:val="24"/>
        </w:rPr>
        <w:t xml:space="preserve"> </w:t>
      </w:r>
      <w:proofErr w:type="spellStart"/>
      <w:r w:rsidRPr="00A1312D">
        <w:rPr>
          <w:rFonts w:ascii="Arial" w:hAnsi="Arial" w:cs="Arial"/>
          <w:b/>
          <w:sz w:val="24"/>
          <w:szCs w:val="24"/>
        </w:rPr>
        <w:t>durmina</w:t>
      </w:r>
      <w:proofErr w:type="spellEnd"/>
      <w:r>
        <w:rPr>
          <w:rFonts w:ascii="Arial" w:hAnsi="Arial" w:cs="Arial"/>
          <w:b/>
          <w:sz w:val="24"/>
          <w:szCs w:val="24"/>
        </w:rPr>
        <w:t xml:space="preserve"> entre otros, </w:t>
      </w:r>
      <w:r w:rsidRPr="00A1312D">
        <w:rPr>
          <w:rFonts w:ascii="Arial" w:hAnsi="Arial" w:cs="Arial"/>
          <w:sz w:val="24"/>
          <w:szCs w:val="24"/>
        </w:rPr>
        <w:t>de igual forma se le hizo la recomendación de cortar las ramas que proporcionaran sombra al cultivo ya que afectara a la planta y esto se verá reflejado directamente en el rendimiento</w:t>
      </w:r>
      <w:r>
        <w:rPr>
          <w:rFonts w:ascii="Arial" w:hAnsi="Arial" w:cs="Arial"/>
          <w:sz w:val="24"/>
          <w:szCs w:val="24"/>
        </w:rPr>
        <w:t xml:space="preserve"> se convenció a los productores de aplicar la agricultura de conservación por lo que los productores dejar de quemar el rastrojo de sus parcelas para mantener la humedad; </w:t>
      </w:r>
      <w:r w:rsidRPr="00A1312D">
        <w:rPr>
          <w:rFonts w:ascii="Arial" w:hAnsi="Arial" w:cs="Arial"/>
          <w:sz w:val="24"/>
          <w:szCs w:val="24"/>
        </w:rPr>
        <w:t xml:space="preserve"> también se realizó </w:t>
      </w:r>
      <w:r w:rsidRPr="00A1312D">
        <w:rPr>
          <w:rFonts w:ascii="Arial" w:eastAsia="Times New Roman" w:hAnsi="Arial" w:cs="Arial"/>
          <w:sz w:val="24"/>
          <w:szCs w:val="24"/>
          <w:lang w:eastAsia="es-MX"/>
        </w:rPr>
        <w:t xml:space="preserve"> siembra  de la parcela de </w:t>
      </w:r>
      <w:proofErr w:type="spellStart"/>
      <w:r w:rsidRPr="00A1312D">
        <w:rPr>
          <w:rFonts w:ascii="Arial" w:eastAsia="Times New Roman" w:hAnsi="Arial" w:cs="Arial"/>
          <w:sz w:val="24"/>
          <w:szCs w:val="24"/>
          <w:lang w:eastAsia="es-MX"/>
        </w:rPr>
        <w:t>tecoanapa</w:t>
      </w:r>
      <w:proofErr w:type="spellEnd"/>
      <w:r w:rsidRPr="00A1312D">
        <w:rPr>
          <w:rFonts w:ascii="Arial" w:eastAsia="Times New Roman" w:hAnsi="Arial" w:cs="Arial"/>
          <w:sz w:val="24"/>
          <w:szCs w:val="24"/>
          <w:lang w:eastAsia="es-MX"/>
        </w:rPr>
        <w:t xml:space="preserve"> se realizó de forma manual con espeque en un solo día teniendo como mano de obra 7 peones, con una densidad de población de 45,000 plantas por hectárea teniendo como distancia entre surco 80 cm y entre matas 60 cm, se utilizó el material criollo palmeño</w:t>
      </w:r>
      <w:r>
        <w:rPr>
          <w:rFonts w:ascii="Arial" w:eastAsia="Times New Roman" w:hAnsi="Arial" w:cs="Arial"/>
          <w:sz w:val="24"/>
          <w:szCs w:val="24"/>
          <w:lang w:eastAsia="es-MX"/>
        </w:rPr>
        <w:t xml:space="preserve">. </w:t>
      </w:r>
      <w:r w:rsidRPr="00A1312D">
        <w:rPr>
          <w:rFonts w:ascii="Arial" w:hAnsi="Arial" w:cs="Arial"/>
          <w:sz w:val="24"/>
          <w:szCs w:val="24"/>
        </w:rPr>
        <w:t xml:space="preserve">        </w:t>
      </w:r>
    </w:p>
    <w:p w:rsidR="00131623" w:rsidRPr="00895304" w:rsidRDefault="00131623" w:rsidP="00131623">
      <w:pPr>
        <w:rPr>
          <w:rFonts w:ascii="Arial" w:hAnsi="Arial" w:cs="Arial"/>
          <w:b/>
          <w:sz w:val="24"/>
          <w:szCs w:val="24"/>
        </w:rPr>
      </w:pPr>
      <w:r w:rsidRPr="00895304">
        <w:rPr>
          <w:rFonts w:ascii="Arial" w:hAnsi="Arial" w:cs="Arial"/>
          <w:b/>
          <w:sz w:val="24"/>
          <w:szCs w:val="24"/>
        </w:rPr>
        <w:t>MES DE JULIO</w:t>
      </w:r>
    </w:p>
    <w:p w:rsidR="00131623" w:rsidRDefault="00131623" w:rsidP="00131623">
      <w:pPr>
        <w:tabs>
          <w:tab w:val="left" w:pos="1698"/>
        </w:tabs>
        <w:spacing w:line="276" w:lineRule="auto"/>
        <w:jc w:val="both"/>
        <w:rPr>
          <w:rFonts w:ascii="Arial" w:eastAsia="Times New Roman" w:hAnsi="Arial" w:cs="Arial"/>
          <w:sz w:val="24"/>
          <w:szCs w:val="24"/>
          <w:lang w:eastAsia="es-MX"/>
        </w:rPr>
      </w:pPr>
      <w:r>
        <w:rPr>
          <w:rFonts w:ascii="Arial" w:hAnsi="Arial" w:cs="Arial"/>
          <w:sz w:val="24"/>
          <w:szCs w:val="24"/>
        </w:rPr>
        <w:t>En la</w:t>
      </w:r>
      <w:r w:rsidRPr="00732AFE">
        <w:rPr>
          <w:rFonts w:ascii="Arial" w:hAnsi="Arial" w:cs="Arial"/>
          <w:sz w:val="24"/>
          <w:szCs w:val="24"/>
        </w:rPr>
        <w:t xml:space="preserve"> primera semana del mes de </w:t>
      </w:r>
      <w:r>
        <w:rPr>
          <w:rFonts w:ascii="Arial" w:hAnsi="Arial" w:cs="Arial"/>
          <w:sz w:val="24"/>
          <w:szCs w:val="24"/>
        </w:rPr>
        <w:t xml:space="preserve">Junio se realizó la siembra en la parcela del señor Félix Carrillo Chino el material que se utilizó  fue el hibrido </w:t>
      </w:r>
      <w:r w:rsidRPr="00CD6490">
        <w:rPr>
          <w:rFonts w:ascii="Arial" w:hAnsi="Arial" w:cs="Arial"/>
          <w:sz w:val="24"/>
          <w:szCs w:val="24"/>
        </w:rPr>
        <w:t>PIONEER P4226</w:t>
      </w:r>
      <w:r>
        <w:rPr>
          <w:rFonts w:ascii="Arial" w:hAnsi="Arial" w:cs="Arial"/>
          <w:sz w:val="24"/>
          <w:szCs w:val="24"/>
        </w:rPr>
        <w:t xml:space="preserve"> </w:t>
      </w:r>
      <w:r w:rsidRPr="00CD6490">
        <w:rPr>
          <w:rFonts w:ascii="Arial" w:hAnsi="Arial" w:cs="Arial"/>
          <w:sz w:val="24"/>
          <w:szCs w:val="24"/>
        </w:rPr>
        <w:t xml:space="preserve"> AMARILLO</w:t>
      </w:r>
      <w:r>
        <w:rPr>
          <w:rFonts w:ascii="Arial" w:hAnsi="Arial" w:cs="Arial"/>
          <w:sz w:val="24"/>
          <w:szCs w:val="24"/>
        </w:rPr>
        <w:t xml:space="preserve"> en esta misma semana se realizó la primera fertilización en la parcela del señor Artemio Estrada Ponce, e</w:t>
      </w:r>
      <w:r w:rsidRPr="00F07085">
        <w:rPr>
          <w:rFonts w:ascii="Arial" w:eastAsiaTheme="majorEastAsia" w:hAnsi="Arial" w:cs="Arial"/>
          <w:bCs/>
          <w:kern w:val="24"/>
          <w:sz w:val="24"/>
          <w:szCs w:val="24"/>
        </w:rPr>
        <w:t>n la segunda semana</w:t>
      </w:r>
      <w:r>
        <w:rPr>
          <w:rFonts w:ascii="Arial" w:eastAsiaTheme="majorEastAsia" w:hAnsi="Arial" w:cs="Arial"/>
          <w:bCs/>
          <w:kern w:val="24"/>
          <w:sz w:val="24"/>
          <w:szCs w:val="24"/>
        </w:rPr>
        <w:t xml:space="preserve"> se realizó la siembra de la parcela demostrativa del señor Flavio Solano Secundino se </w:t>
      </w:r>
      <w:r>
        <w:rPr>
          <w:rFonts w:ascii="Arial" w:hAnsi="Arial" w:cs="Arial"/>
          <w:sz w:val="24"/>
          <w:szCs w:val="24"/>
        </w:rPr>
        <w:t xml:space="preserve">utilizó el siguiente material </w:t>
      </w:r>
      <w:r w:rsidRPr="0083014F">
        <w:rPr>
          <w:rFonts w:ascii="Arial" w:hAnsi="Arial" w:cs="Arial"/>
          <w:b/>
          <w:sz w:val="24"/>
          <w:szCs w:val="24"/>
        </w:rPr>
        <w:t>FITOGEN PSF601</w:t>
      </w:r>
      <w:r>
        <w:rPr>
          <w:rFonts w:ascii="Arial" w:hAnsi="Arial" w:cs="Arial"/>
          <w:b/>
          <w:sz w:val="24"/>
          <w:szCs w:val="24"/>
        </w:rPr>
        <w:t xml:space="preserve">, </w:t>
      </w:r>
      <w:r>
        <w:rPr>
          <w:rFonts w:ascii="Arial" w:eastAsiaTheme="majorEastAsia" w:hAnsi="Arial" w:cs="Arial"/>
          <w:bCs/>
          <w:kern w:val="24"/>
          <w:sz w:val="24"/>
          <w:szCs w:val="24"/>
        </w:rPr>
        <w:t xml:space="preserve">en esta tercera </w:t>
      </w:r>
      <w:r>
        <w:rPr>
          <w:rFonts w:ascii="Arial" w:hAnsi="Arial" w:cs="Arial"/>
          <w:sz w:val="24"/>
          <w:szCs w:val="24"/>
        </w:rPr>
        <w:t xml:space="preserve">semana se realizó la primera fertilización en la parcela del señor Félix Carrillo Chino y la siembra en la parcela del señor Guadalupe Victoriano Teresa, en esta parcela se utilizó el siguiente material </w:t>
      </w:r>
      <w:r w:rsidRPr="0083014F">
        <w:rPr>
          <w:rFonts w:ascii="Arial" w:hAnsi="Arial" w:cs="Arial"/>
          <w:b/>
          <w:sz w:val="24"/>
          <w:szCs w:val="24"/>
        </w:rPr>
        <w:t>FITOGEN PSF6</w:t>
      </w:r>
      <w:r>
        <w:rPr>
          <w:rFonts w:ascii="Arial" w:hAnsi="Arial" w:cs="Arial"/>
          <w:b/>
          <w:sz w:val="24"/>
          <w:szCs w:val="24"/>
        </w:rPr>
        <w:t xml:space="preserve">10, </w:t>
      </w:r>
      <w:r>
        <w:rPr>
          <w:rFonts w:ascii="Arial" w:hAnsi="Arial" w:cs="Arial"/>
          <w:sz w:val="24"/>
          <w:szCs w:val="24"/>
        </w:rPr>
        <w:t xml:space="preserve">en la cuarta semana se realizó la siembra en la parcela del señor </w:t>
      </w:r>
      <w:r>
        <w:rPr>
          <w:rFonts w:ascii="Arial" w:eastAsia="Times New Roman" w:hAnsi="Arial" w:cs="Arial"/>
          <w:lang w:eastAsia="es-MX"/>
        </w:rPr>
        <w:t>del señor Silvestre</w:t>
      </w:r>
      <w:r>
        <w:rPr>
          <w:rFonts w:ascii="Arial" w:hAnsi="Arial" w:cs="Arial"/>
          <w:sz w:val="24"/>
          <w:szCs w:val="24"/>
        </w:rPr>
        <w:t xml:space="preserve"> Ramírez Castro</w:t>
      </w:r>
      <w:r>
        <w:rPr>
          <w:rFonts w:ascii="Arial" w:hAnsi="Arial" w:cs="Arial"/>
          <w:b/>
          <w:sz w:val="24"/>
          <w:szCs w:val="24"/>
        </w:rPr>
        <w:t xml:space="preserve"> </w:t>
      </w:r>
      <w:r w:rsidRPr="00895304">
        <w:rPr>
          <w:rFonts w:ascii="Arial" w:hAnsi="Arial" w:cs="Arial"/>
          <w:sz w:val="24"/>
          <w:szCs w:val="24"/>
        </w:rPr>
        <w:t>y se utilizó el material</w:t>
      </w:r>
      <w:r>
        <w:rPr>
          <w:rFonts w:ascii="Arial" w:hAnsi="Arial" w:cs="Arial"/>
          <w:b/>
          <w:sz w:val="24"/>
          <w:szCs w:val="24"/>
        </w:rPr>
        <w:t xml:space="preserve"> </w:t>
      </w:r>
      <w:r w:rsidRPr="00DD2D53">
        <w:rPr>
          <w:rFonts w:ascii="Arial" w:hAnsi="Arial" w:cs="Arial"/>
          <w:b/>
          <w:sz w:val="24"/>
          <w:szCs w:val="24"/>
        </w:rPr>
        <w:t>MATER MS404</w:t>
      </w:r>
      <w:r>
        <w:rPr>
          <w:rFonts w:ascii="Arial" w:hAnsi="Arial" w:cs="Arial"/>
          <w:b/>
          <w:sz w:val="24"/>
          <w:szCs w:val="24"/>
        </w:rPr>
        <w:t xml:space="preserve"> </w:t>
      </w:r>
      <w:r w:rsidRPr="00E878E1">
        <w:rPr>
          <w:rFonts w:ascii="Arial" w:hAnsi="Arial" w:cs="Arial"/>
          <w:sz w:val="24"/>
          <w:szCs w:val="24"/>
        </w:rPr>
        <w:t>también se realizó la primera fertilización en la parcela del señor Félix Carrillo Chino</w:t>
      </w:r>
      <w:r>
        <w:rPr>
          <w:rFonts w:ascii="Arial" w:hAnsi="Arial" w:cs="Arial"/>
          <w:sz w:val="24"/>
          <w:szCs w:val="24"/>
        </w:rPr>
        <w:t>. Cabe mencionar que semilla de cada parcela se inoculo</w:t>
      </w:r>
      <w:r w:rsidRPr="00F95A56">
        <w:rPr>
          <w:rFonts w:ascii="Arial" w:eastAsia="Times New Roman" w:hAnsi="Arial" w:cs="Arial"/>
          <w:sz w:val="24"/>
          <w:szCs w:val="24"/>
          <w:lang w:eastAsia="es-MX"/>
        </w:rPr>
        <w:t xml:space="preserve"> con </w:t>
      </w:r>
      <w:proofErr w:type="spellStart"/>
      <w:r w:rsidRPr="00F95A56">
        <w:rPr>
          <w:rFonts w:ascii="Arial" w:eastAsia="Times New Roman" w:hAnsi="Arial" w:cs="Arial"/>
          <w:sz w:val="24"/>
          <w:szCs w:val="24"/>
          <w:lang w:eastAsia="es-MX"/>
        </w:rPr>
        <w:t>Fertibiliq</w:t>
      </w:r>
      <w:proofErr w:type="spellEnd"/>
      <w:r w:rsidRPr="00F95A56">
        <w:rPr>
          <w:rFonts w:ascii="Arial" w:eastAsia="Times New Roman" w:hAnsi="Arial" w:cs="Arial"/>
          <w:sz w:val="24"/>
          <w:szCs w:val="24"/>
          <w:lang w:eastAsia="es-MX"/>
        </w:rPr>
        <w:t xml:space="preserve"> (</w:t>
      </w:r>
      <w:proofErr w:type="spellStart"/>
      <w:r w:rsidRPr="00F95A56">
        <w:rPr>
          <w:rFonts w:ascii="Arial" w:eastAsia="Times New Roman" w:hAnsi="Arial" w:cs="Arial"/>
          <w:sz w:val="24"/>
          <w:szCs w:val="24"/>
          <w:lang w:eastAsia="es-MX"/>
        </w:rPr>
        <w:t>azospirillum</w:t>
      </w:r>
      <w:proofErr w:type="spellEnd"/>
      <w:r w:rsidRPr="00F95A56">
        <w:rPr>
          <w:rFonts w:ascii="Arial" w:eastAsia="Times New Roman" w:hAnsi="Arial" w:cs="Arial"/>
          <w:sz w:val="24"/>
          <w:szCs w:val="24"/>
          <w:lang w:eastAsia="es-MX"/>
        </w:rPr>
        <w:t xml:space="preserve"> </w:t>
      </w:r>
      <w:proofErr w:type="spellStart"/>
      <w:r w:rsidRPr="00F95A56">
        <w:rPr>
          <w:rFonts w:ascii="Arial" w:eastAsia="Times New Roman" w:hAnsi="Arial" w:cs="Arial"/>
          <w:sz w:val="24"/>
          <w:szCs w:val="24"/>
          <w:lang w:eastAsia="es-MX"/>
        </w:rPr>
        <w:t>brasilences</w:t>
      </w:r>
      <w:proofErr w:type="spellEnd"/>
      <w:r w:rsidRPr="00F95A56">
        <w:rPr>
          <w:rFonts w:ascii="Arial" w:eastAsia="Times New Roman" w:hAnsi="Arial" w:cs="Arial"/>
          <w:sz w:val="24"/>
          <w:szCs w:val="24"/>
          <w:lang w:eastAsia="es-MX"/>
        </w:rPr>
        <w:t xml:space="preserve"> + </w:t>
      </w:r>
      <w:proofErr w:type="spellStart"/>
      <w:r w:rsidRPr="00F95A56">
        <w:rPr>
          <w:rFonts w:ascii="Arial" w:eastAsia="Times New Roman" w:hAnsi="Arial" w:cs="Arial"/>
          <w:sz w:val="24"/>
          <w:szCs w:val="24"/>
          <w:lang w:eastAsia="es-MX"/>
        </w:rPr>
        <w:t>glomus</w:t>
      </w:r>
      <w:proofErr w:type="spellEnd"/>
      <w:r w:rsidRPr="00F95A56">
        <w:rPr>
          <w:rFonts w:ascii="Arial" w:eastAsia="Times New Roman" w:hAnsi="Arial" w:cs="Arial"/>
          <w:sz w:val="24"/>
          <w:szCs w:val="24"/>
          <w:lang w:eastAsia="es-MX"/>
        </w:rPr>
        <w:t xml:space="preserve"> </w:t>
      </w:r>
      <w:proofErr w:type="spellStart"/>
      <w:r w:rsidRPr="00F95A56">
        <w:rPr>
          <w:rFonts w:ascii="Arial" w:eastAsia="Times New Roman" w:hAnsi="Arial" w:cs="Arial"/>
          <w:sz w:val="24"/>
          <w:szCs w:val="24"/>
          <w:lang w:eastAsia="es-MX"/>
        </w:rPr>
        <w:t>intraradices</w:t>
      </w:r>
      <w:proofErr w:type="spellEnd"/>
      <w:r w:rsidRPr="00F95A56">
        <w:rPr>
          <w:rFonts w:ascii="Arial" w:eastAsia="Times New Roman" w:hAnsi="Arial" w:cs="Arial"/>
          <w:sz w:val="24"/>
          <w:szCs w:val="24"/>
          <w:lang w:eastAsia="es-MX"/>
        </w:rPr>
        <w:t>)</w:t>
      </w:r>
      <w:r>
        <w:rPr>
          <w:rFonts w:ascii="Arial" w:eastAsia="Times New Roman" w:hAnsi="Arial" w:cs="Arial"/>
          <w:sz w:val="24"/>
          <w:szCs w:val="24"/>
          <w:lang w:eastAsia="es-MX"/>
        </w:rPr>
        <w:t xml:space="preserve"> lo cual </w:t>
      </w:r>
      <w:proofErr w:type="gramStart"/>
      <w:r>
        <w:rPr>
          <w:rFonts w:ascii="Arial" w:eastAsia="Times New Roman" w:hAnsi="Arial" w:cs="Arial"/>
          <w:sz w:val="24"/>
          <w:szCs w:val="24"/>
          <w:lang w:eastAsia="es-MX"/>
        </w:rPr>
        <w:t>beneficiara</w:t>
      </w:r>
      <w:proofErr w:type="gramEnd"/>
      <w:r>
        <w:rPr>
          <w:rFonts w:ascii="Arial" w:eastAsia="Times New Roman" w:hAnsi="Arial" w:cs="Arial"/>
          <w:sz w:val="24"/>
          <w:szCs w:val="24"/>
          <w:lang w:eastAsia="es-MX"/>
        </w:rPr>
        <w:t xml:space="preserve"> a la planta para la mejor absorción de nitrógeno esto se verá reflejado directamente en el aumento del rendimiento por hectárea que es el objetivo central del proyecto </w:t>
      </w:r>
    </w:p>
    <w:p w:rsidR="00131623" w:rsidRDefault="00131623" w:rsidP="00131623">
      <w:pPr>
        <w:tabs>
          <w:tab w:val="left" w:pos="1698"/>
        </w:tabs>
        <w:spacing w:line="276" w:lineRule="auto"/>
        <w:jc w:val="both"/>
        <w:rPr>
          <w:rFonts w:ascii="Arial" w:eastAsia="Times New Roman" w:hAnsi="Arial" w:cs="Arial"/>
          <w:sz w:val="24"/>
          <w:szCs w:val="24"/>
          <w:lang w:eastAsia="es-MX"/>
        </w:rPr>
      </w:pPr>
    </w:p>
    <w:p w:rsidR="00131623" w:rsidRDefault="00131623" w:rsidP="00131623">
      <w:pPr>
        <w:tabs>
          <w:tab w:val="left" w:pos="1698"/>
        </w:tabs>
        <w:spacing w:line="276" w:lineRule="auto"/>
        <w:jc w:val="both"/>
        <w:rPr>
          <w:rFonts w:ascii="Arial" w:eastAsia="Times New Roman" w:hAnsi="Arial" w:cs="Arial"/>
          <w:sz w:val="24"/>
          <w:szCs w:val="24"/>
          <w:lang w:eastAsia="es-MX"/>
        </w:rPr>
      </w:pPr>
    </w:p>
    <w:p w:rsidR="00131623" w:rsidRDefault="00131623" w:rsidP="00131623">
      <w:pPr>
        <w:tabs>
          <w:tab w:val="left" w:pos="1698"/>
        </w:tabs>
        <w:spacing w:line="276" w:lineRule="auto"/>
        <w:jc w:val="both"/>
        <w:rPr>
          <w:rFonts w:ascii="Arial" w:eastAsia="Times New Roman" w:hAnsi="Arial" w:cs="Arial"/>
          <w:sz w:val="24"/>
          <w:szCs w:val="24"/>
          <w:lang w:eastAsia="es-MX"/>
        </w:rPr>
      </w:pPr>
    </w:p>
    <w:p w:rsidR="00131623" w:rsidRDefault="00131623" w:rsidP="00131623">
      <w:pPr>
        <w:tabs>
          <w:tab w:val="left" w:pos="1698"/>
        </w:tabs>
        <w:spacing w:line="276" w:lineRule="auto"/>
        <w:jc w:val="both"/>
        <w:rPr>
          <w:rFonts w:ascii="Arial" w:eastAsia="Times New Roman" w:hAnsi="Arial" w:cs="Arial"/>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center"/>
        <w:rPr>
          <w:rFonts w:ascii="Arial" w:eastAsia="Times New Roman" w:hAnsi="Arial" w:cs="Arial"/>
          <w:b/>
          <w:sz w:val="24"/>
          <w:szCs w:val="24"/>
          <w:lang w:eastAsia="es-MX"/>
        </w:rPr>
      </w:pPr>
      <w:r>
        <w:rPr>
          <w:rFonts w:ascii="Arial" w:eastAsia="Times New Roman" w:hAnsi="Arial" w:cs="Arial"/>
          <w:b/>
          <w:sz w:val="24"/>
          <w:szCs w:val="24"/>
          <w:lang w:eastAsia="es-MX"/>
        </w:rPr>
        <w:t>CONCLUSIÓN</w:t>
      </w:r>
    </w:p>
    <w:p w:rsidR="00131623" w:rsidRPr="00CB0A88" w:rsidRDefault="00131623" w:rsidP="00131623">
      <w:pPr>
        <w:tabs>
          <w:tab w:val="left" w:pos="1698"/>
        </w:tabs>
        <w:spacing w:line="276"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Este proyecto que fue enfocado al servicio </w:t>
      </w:r>
      <w:r w:rsidRPr="00CB0A88">
        <w:rPr>
          <w:rFonts w:ascii="Arial" w:eastAsia="Times New Roman" w:hAnsi="Arial" w:cs="Arial"/>
          <w:sz w:val="24"/>
          <w:szCs w:val="24"/>
          <w:lang w:eastAsia="es-MX"/>
        </w:rPr>
        <w:t>social</w:t>
      </w:r>
      <w:r>
        <w:rPr>
          <w:rFonts w:ascii="Arial" w:eastAsia="Times New Roman" w:hAnsi="Arial" w:cs="Arial"/>
          <w:sz w:val="24"/>
          <w:szCs w:val="24"/>
          <w:lang w:eastAsia="es-MX"/>
        </w:rPr>
        <w:t>,</w:t>
      </w:r>
      <w:r w:rsidRPr="00CB0A88">
        <w:rPr>
          <w:rFonts w:ascii="Arial" w:eastAsia="Times New Roman" w:hAnsi="Arial" w:cs="Arial"/>
          <w:sz w:val="24"/>
          <w:szCs w:val="24"/>
          <w:lang w:eastAsia="es-MX"/>
        </w:rPr>
        <w:t xml:space="preserve"> para mí fue de gran apoyo en mi formación académica y como persona ya que interactúe con personas de las diferentes localidades del municipio</w:t>
      </w:r>
      <w:r>
        <w:rPr>
          <w:rFonts w:ascii="Arial" w:eastAsia="Times New Roman" w:hAnsi="Arial" w:cs="Arial"/>
          <w:sz w:val="24"/>
          <w:szCs w:val="24"/>
          <w:lang w:eastAsia="es-MX"/>
        </w:rPr>
        <w:t xml:space="preserve"> de Tecoanapa</w:t>
      </w:r>
      <w:r w:rsidRPr="00CB0A88">
        <w:rPr>
          <w:rFonts w:ascii="Arial" w:eastAsia="Times New Roman" w:hAnsi="Arial" w:cs="Arial"/>
          <w:sz w:val="24"/>
          <w:szCs w:val="24"/>
          <w:lang w:eastAsia="es-MX"/>
        </w:rPr>
        <w:t>.</w:t>
      </w:r>
    </w:p>
    <w:p w:rsidR="00131623" w:rsidRPr="00CB0A88" w:rsidRDefault="00131623" w:rsidP="00131623">
      <w:pPr>
        <w:tabs>
          <w:tab w:val="left" w:pos="1698"/>
        </w:tabs>
        <w:spacing w:line="276" w:lineRule="auto"/>
        <w:jc w:val="both"/>
        <w:rPr>
          <w:rFonts w:ascii="Arial" w:eastAsia="Times New Roman" w:hAnsi="Arial" w:cs="Arial"/>
          <w:sz w:val="24"/>
          <w:szCs w:val="24"/>
          <w:lang w:eastAsia="es-MX"/>
        </w:rPr>
      </w:pPr>
      <w:r w:rsidRPr="00CB0A88">
        <w:rPr>
          <w:rFonts w:ascii="Arial" w:eastAsia="Times New Roman" w:hAnsi="Arial" w:cs="Arial"/>
          <w:sz w:val="24"/>
          <w:szCs w:val="24"/>
          <w:lang w:eastAsia="es-MX"/>
        </w:rPr>
        <w:t xml:space="preserve">Este proyecto estuvo focalizado en el programa fertilizante que se hace llegar por el gobierno a los productores de cada localidad del municipio, dicho proyecto fue fallido aunque al final como pudo se sacó a flote, no contó con el tiempo necesario para su ejecución ya que comenzó en febrero y se sujetó a una serie de cambios lo que contrajo un gran problema social se pudo entregar el insumo pero fue fuera de tiempo por lo que abra una escases de maíz a nivel estatal. </w:t>
      </w:r>
    </w:p>
    <w:p w:rsidR="00131623" w:rsidRDefault="00131623" w:rsidP="00131623">
      <w:pPr>
        <w:tabs>
          <w:tab w:val="left" w:pos="1698"/>
        </w:tabs>
        <w:spacing w:line="276" w:lineRule="auto"/>
        <w:jc w:val="both"/>
        <w:rPr>
          <w:rFonts w:ascii="Arial" w:eastAsia="Times New Roman" w:hAnsi="Arial" w:cs="Arial"/>
          <w:sz w:val="24"/>
          <w:szCs w:val="24"/>
          <w:lang w:eastAsia="es-MX"/>
        </w:rPr>
      </w:pPr>
      <w:r w:rsidRPr="00CB0A88">
        <w:rPr>
          <w:rFonts w:ascii="Arial" w:eastAsia="Times New Roman" w:hAnsi="Arial" w:cs="Arial"/>
          <w:sz w:val="24"/>
          <w:szCs w:val="24"/>
          <w:lang w:eastAsia="es-MX"/>
        </w:rPr>
        <w:t>Se sugiere darle el tiempo necesario al proyecto en el siguiente año comenzar con las inscripciones y recopilación de documentos en el mes de enero para así entre</w:t>
      </w:r>
      <w:r>
        <w:rPr>
          <w:rFonts w:ascii="Arial" w:eastAsia="Times New Roman" w:hAnsi="Arial" w:cs="Arial"/>
          <w:sz w:val="24"/>
          <w:szCs w:val="24"/>
          <w:lang w:eastAsia="es-MX"/>
        </w:rPr>
        <w:t xml:space="preserve">gar el insumo en tiempo y forma. </w:t>
      </w:r>
    </w:p>
    <w:p w:rsidR="00131623" w:rsidRPr="00CB0A88" w:rsidRDefault="00131623" w:rsidP="00131623">
      <w:pPr>
        <w:tabs>
          <w:tab w:val="left" w:pos="1698"/>
        </w:tabs>
        <w:spacing w:line="276" w:lineRule="auto"/>
        <w:jc w:val="both"/>
        <w:rPr>
          <w:rFonts w:ascii="Arial" w:eastAsia="Times New Roman" w:hAnsi="Arial" w:cs="Arial"/>
          <w:sz w:val="24"/>
          <w:szCs w:val="24"/>
          <w:lang w:eastAsia="es-MX"/>
        </w:rPr>
      </w:pPr>
      <w:r>
        <w:rPr>
          <w:rFonts w:ascii="Arial" w:eastAsia="Times New Roman" w:hAnsi="Arial" w:cs="Arial"/>
          <w:sz w:val="24"/>
          <w:szCs w:val="24"/>
          <w:lang w:eastAsia="es-MX"/>
        </w:rPr>
        <w:t>También pusimos en marcha el proyecto de maíz en el cual se dieron capacitaciones a productores de maíz y se establecieron parcelas demostrativas para llevar acabo hay las innovaciones que aumentaran el rendimiento.</w:t>
      </w:r>
      <w:r w:rsidRPr="00CB0A88">
        <w:rPr>
          <w:rFonts w:ascii="Arial" w:eastAsia="Times New Roman" w:hAnsi="Arial" w:cs="Arial"/>
          <w:sz w:val="24"/>
          <w:szCs w:val="24"/>
          <w:lang w:eastAsia="es-MX"/>
        </w:rPr>
        <w:t xml:space="preserve">  </w:t>
      </w:r>
    </w:p>
    <w:p w:rsidR="00131623" w:rsidRPr="00CB0A88" w:rsidRDefault="00131623" w:rsidP="00131623">
      <w:pPr>
        <w:tabs>
          <w:tab w:val="left" w:pos="1698"/>
        </w:tabs>
        <w:spacing w:line="276" w:lineRule="auto"/>
        <w:jc w:val="both"/>
        <w:rPr>
          <w:rFonts w:ascii="Arial" w:eastAsia="Times New Roman" w:hAnsi="Arial" w:cs="Arial"/>
          <w:b/>
          <w:sz w:val="24"/>
          <w:szCs w:val="24"/>
          <w:lang w:eastAsia="es-MX"/>
        </w:rPr>
      </w:pPr>
      <w:r w:rsidRPr="00CB0A88">
        <w:rPr>
          <w:rFonts w:ascii="Arial" w:hAnsi="Arial" w:cs="Arial"/>
          <w:sz w:val="24"/>
          <w:szCs w:val="24"/>
        </w:rPr>
        <w:t xml:space="preserve">Agradezco a la dirección de desarrollo rural por darme la confianza y participar en las diversas actividades que se desarrollaron en estos últimos seis meses que son febrero-julio junto a un gran grupo que lo conforman Ingenieros Agrónomos, Licenciados En Desarrollo Regional, Médicos </w:t>
      </w:r>
      <w:proofErr w:type="gramStart"/>
      <w:r w:rsidRPr="00CB0A88">
        <w:rPr>
          <w:rFonts w:ascii="Arial" w:hAnsi="Arial" w:cs="Arial"/>
          <w:sz w:val="24"/>
          <w:szCs w:val="24"/>
        </w:rPr>
        <w:t>Veterinarios  entre</w:t>
      </w:r>
      <w:proofErr w:type="gramEnd"/>
      <w:r w:rsidRPr="00CB0A88">
        <w:rPr>
          <w:rFonts w:ascii="Arial" w:hAnsi="Arial" w:cs="Arial"/>
          <w:sz w:val="24"/>
          <w:szCs w:val="24"/>
        </w:rPr>
        <w:t xml:space="preserve"> otros, de los cuales aprendí demasiado.  </w:t>
      </w: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center"/>
        <w:rPr>
          <w:rFonts w:ascii="Arial" w:eastAsia="Times New Roman" w:hAnsi="Arial" w:cs="Arial"/>
          <w:b/>
          <w:sz w:val="24"/>
          <w:szCs w:val="24"/>
          <w:lang w:eastAsia="es-MX"/>
        </w:rPr>
      </w:pPr>
    </w:p>
    <w:p w:rsidR="00131623" w:rsidRDefault="00131623" w:rsidP="00131623">
      <w:pPr>
        <w:tabs>
          <w:tab w:val="left" w:pos="1698"/>
        </w:tabs>
        <w:spacing w:line="276" w:lineRule="auto"/>
        <w:jc w:val="center"/>
        <w:rPr>
          <w:rFonts w:ascii="Arial" w:eastAsia="Times New Roman" w:hAnsi="Arial" w:cs="Arial"/>
          <w:b/>
          <w:sz w:val="24"/>
          <w:szCs w:val="24"/>
          <w:lang w:eastAsia="es-MX"/>
        </w:rPr>
      </w:pPr>
      <w:r>
        <w:rPr>
          <w:rFonts w:ascii="Arial" w:eastAsia="Times New Roman" w:hAnsi="Arial" w:cs="Arial"/>
          <w:b/>
          <w:sz w:val="24"/>
          <w:szCs w:val="24"/>
          <w:lang w:eastAsia="es-MX"/>
        </w:rPr>
        <w:t>EVIDENCIAS FOTOGRÁFICAS REPORTE FINAL</w:t>
      </w:r>
    </w:p>
    <w:tbl>
      <w:tblPr>
        <w:tblStyle w:val="Tablaconcuadrcula"/>
        <w:tblW w:w="0" w:type="auto"/>
        <w:tblLook w:val="04A0" w:firstRow="1" w:lastRow="0" w:firstColumn="1" w:lastColumn="0" w:noHBand="0" w:noVBand="1"/>
      </w:tblPr>
      <w:tblGrid>
        <w:gridCol w:w="4563"/>
        <w:gridCol w:w="4265"/>
      </w:tblGrid>
      <w:tr w:rsidR="00131623" w:rsidTr="007E7BB4">
        <w:tc>
          <w:tcPr>
            <w:tcW w:w="9054" w:type="dxa"/>
            <w:gridSpan w:val="2"/>
          </w:tcPr>
          <w:p w:rsidR="00131623" w:rsidRDefault="00131623" w:rsidP="007E7BB4">
            <w:pPr>
              <w:tabs>
                <w:tab w:val="left" w:pos="1698"/>
              </w:tabs>
              <w:spacing w:line="276" w:lineRule="auto"/>
              <w:jc w:val="center"/>
              <w:rPr>
                <w:rFonts w:ascii="Arial" w:eastAsia="Times New Roman" w:hAnsi="Arial" w:cs="Arial"/>
                <w:b/>
                <w:sz w:val="24"/>
                <w:szCs w:val="24"/>
                <w:lang w:eastAsia="es-MX"/>
              </w:rPr>
            </w:pPr>
            <w:r>
              <w:rPr>
                <w:rFonts w:ascii="Arial" w:eastAsia="Times New Roman" w:hAnsi="Arial" w:cs="Arial"/>
                <w:b/>
                <w:sz w:val="24"/>
                <w:szCs w:val="24"/>
                <w:lang w:eastAsia="es-MX"/>
              </w:rPr>
              <w:t>MES DE AGOSTO 2019</w:t>
            </w:r>
          </w:p>
        </w:tc>
      </w:tr>
      <w:tr w:rsidR="00131623" w:rsidTr="007E7BB4">
        <w:tc>
          <w:tcPr>
            <w:tcW w:w="4542" w:type="dxa"/>
            <w:vAlign w:val="center"/>
          </w:tcPr>
          <w:p w:rsidR="00131623" w:rsidRDefault="00131623" w:rsidP="007E7BB4">
            <w:pPr>
              <w:pStyle w:val="Default"/>
              <w:spacing w:line="360" w:lineRule="auto"/>
              <w:jc w:val="right"/>
              <w:rPr>
                <w:rFonts w:ascii="Arial" w:hAnsi="Arial" w:cs="Arial"/>
              </w:rPr>
            </w:pPr>
            <w:r>
              <w:rPr>
                <w:noProof/>
                <w:lang w:eastAsia="es-MX"/>
              </w:rPr>
              <w:drawing>
                <wp:inline distT="0" distB="0" distL="0" distR="0" wp14:anchorId="0A5FAFE3" wp14:editId="13EB48B2">
                  <wp:extent cx="2677099" cy="2522863"/>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4288" cy="2529638"/>
                          </a:xfrm>
                          <a:prstGeom prst="rect">
                            <a:avLst/>
                          </a:prstGeom>
                          <a:noFill/>
                          <a:ln>
                            <a:noFill/>
                          </a:ln>
                        </pic:spPr>
                      </pic:pic>
                    </a:graphicData>
                  </a:graphic>
                </wp:inline>
              </w:drawing>
            </w:r>
          </w:p>
        </w:tc>
        <w:tc>
          <w:tcPr>
            <w:tcW w:w="4512" w:type="dxa"/>
          </w:tcPr>
          <w:p w:rsidR="00131623" w:rsidRDefault="00131623" w:rsidP="007E7BB4">
            <w:pPr>
              <w:pStyle w:val="Default"/>
              <w:spacing w:line="360" w:lineRule="auto"/>
              <w:jc w:val="both"/>
              <w:rPr>
                <w:rFonts w:ascii="Arial" w:hAnsi="Arial" w:cs="Arial"/>
              </w:rPr>
            </w:pPr>
            <w:r>
              <w:rPr>
                <w:noProof/>
                <w:lang w:eastAsia="es-MX"/>
              </w:rPr>
              <w:drawing>
                <wp:inline distT="0" distB="0" distL="0" distR="0" wp14:anchorId="4450951A" wp14:editId="6274E860">
                  <wp:extent cx="2677099" cy="2610998"/>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2132" cy="2615907"/>
                          </a:xfrm>
                          <a:prstGeom prst="rect">
                            <a:avLst/>
                          </a:prstGeom>
                          <a:noFill/>
                          <a:ln>
                            <a:noFill/>
                          </a:ln>
                        </pic:spPr>
                      </pic:pic>
                    </a:graphicData>
                  </a:graphic>
                </wp:inline>
              </w:drawing>
            </w:r>
          </w:p>
        </w:tc>
      </w:tr>
      <w:tr w:rsidR="00131623" w:rsidTr="007E7BB4">
        <w:tc>
          <w:tcPr>
            <w:tcW w:w="4542" w:type="dxa"/>
            <w:vAlign w:val="center"/>
          </w:tcPr>
          <w:p w:rsidR="00131623" w:rsidRPr="008B3E4D" w:rsidRDefault="00131623" w:rsidP="007E7BB4">
            <w:pPr>
              <w:pStyle w:val="Default"/>
              <w:rPr>
                <w:noProof/>
                <w:sz w:val="22"/>
                <w:szCs w:val="22"/>
                <w:lang w:eastAsia="es-MX"/>
              </w:rPr>
            </w:pPr>
            <w:r w:rsidRPr="008B3E4D">
              <w:rPr>
                <w:rFonts w:ascii="Arial" w:hAnsi="Arial" w:cs="Arial"/>
                <w:sz w:val="22"/>
                <w:szCs w:val="22"/>
              </w:rPr>
              <w:t xml:space="preserve">Asamblea comunitaria en la localidad de El </w:t>
            </w:r>
            <w:proofErr w:type="gramStart"/>
            <w:r w:rsidRPr="008B3E4D">
              <w:rPr>
                <w:rFonts w:ascii="Arial" w:hAnsi="Arial" w:cs="Arial"/>
                <w:sz w:val="22"/>
                <w:szCs w:val="22"/>
              </w:rPr>
              <w:t>Tejolote  Municipio</w:t>
            </w:r>
            <w:proofErr w:type="gramEnd"/>
            <w:r w:rsidRPr="008B3E4D">
              <w:rPr>
                <w:rFonts w:ascii="Arial" w:hAnsi="Arial" w:cs="Arial"/>
                <w:sz w:val="22"/>
                <w:szCs w:val="22"/>
              </w:rPr>
              <w:t xml:space="preserve"> de Tecoanapa guerrero.</w:t>
            </w:r>
          </w:p>
        </w:tc>
        <w:tc>
          <w:tcPr>
            <w:tcW w:w="4512" w:type="dxa"/>
          </w:tcPr>
          <w:p w:rsidR="00131623" w:rsidRPr="008B3E4D" w:rsidRDefault="00131623" w:rsidP="007E7BB4">
            <w:pPr>
              <w:pStyle w:val="Default"/>
              <w:jc w:val="both"/>
              <w:rPr>
                <w:rFonts w:ascii="Arial" w:hAnsi="Arial" w:cs="Arial"/>
                <w:sz w:val="22"/>
                <w:szCs w:val="22"/>
              </w:rPr>
            </w:pPr>
            <w:r w:rsidRPr="008B3E4D">
              <w:rPr>
                <w:rFonts w:ascii="Arial" w:hAnsi="Arial" w:cs="Arial"/>
                <w:sz w:val="22"/>
                <w:szCs w:val="22"/>
              </w:rPr>
              <w:t>Entrega de convocatorias en la localidad del Carrizo Municipio de Tecoanapa guerrero.</w:t>
            </w:r>
          </w:p>
        </w:tc>
      </w:tr>
      <w:tr w:rsidR="00131623" w:rsidTr="007E7BB4">
        <w:tc>
          <w:tcPr>
            <w:tcW w:w="9054" w:type="dxa"/>
            <w:gridSpan w:val="2"/>
            <w:vAlign w:val="center"/>
          </w:tcPr>
          <w:p w:rsidR="00131623" w:rsidRPr="001A5349" w:rsidRDefault="00131623" w:rsidP="007E7BB4">
            <w:pPr>
              <w:pStyle w:val="Default"/>
              <w:jc w:val="center"/>
              <w:rPr>
                <w:rFonts w:ascii="Arial" w:hAnsi="Arial" w:cs="Arial"/>
                <w:b/>
              </w:rPr>
            </w:pPr>
            <w:r w:rsidRPr="001A5349">
              <w:rPr>
                <w:rFonts w:ascii="Arial" w:hAnsi="Arial" w:cs="Arial"/>
                <w:b/>
              </w:rPr>
              <w:t xml:space="preserve">MES DE </w:t>
            </w:r>
            <w:r>
              <w:rPr>
                <w:rFonts w:ascii="Arial" w:hAnsi="Arial" w:cs="Arial"/>
                <w:b/>
              </w:rPr>
              <w:t>SEPTIEMBRE 2019</w:t>
            </w:r>
          </w:p>
        </w:tc>
      </w:tr>
      <w:tr w:rsidR="00131623" w:rsidTr="007E7BB4">
        <w:tc>
          <w:tcPr>
            <w:tcW w:w="4542" w:type="dxa"/>
            <w:vAlign w:val="center"/>
          </w:tcPr>
          <w:p w:rsidR="00131623" w:rsidRPr="00426045" w:rsidRDefault="00131623" w:rsidP="007E7BB4">
            <w:pPr>
              <w:pStyle w:val="Default"/>
              <w:spacing w:line="360" w:lineRule="auto"/>
              <w:jc w:val="right"/>
              <w:rPr>
                <w:rFonts w:ascii="Arial" w:hAnsi="Arial" w:cs="Arial"/>
              </w:rPr>
            </w:pPr>
            <w:r>
              <w:rPr>
                <w:rFonts w:ascii="Arial" w:eastAsiaTheme="majorEastAsia" w:hAnsi="Arial" w:cs="Arial"/>
                <w:noProof/>
                <w:lang w:eastAsia="es-MX"/>
              </w:rPr>
              <w:drawing>
                <wp:inline distT="0" distB="0" distL="0" distR="0" wp14:anchorId="3A03943A" wp14:editId="365A3762">
                  <wp:extent cx="2884492" cy="2522862"/>
                  <wp:effectExtent l="0" t="0" r="0" b="0"/>
                  <wp:docPr id="3" name="Imagen 3" descr="H:\Imagenes mary\20190406_11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agenes mary\20190406_111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0762" cy="2528346"/>
                          </a:xfrm>
                          <a:prstGeom prst="rect">
                            <a:avLst/>
                          </a:prstGeom>
                          <a:noFill/>
                          <a:ln>
                            <a:noFill/>
                          </a:ln>
                        </pic:spPr>
                      </pic:pic>
                    </a:graphicData>
                  </a:graphic>
                </wp:inline>
              </w:drawing>
            </w:r>
          </w:p>
        </w:tc>
        <w:tc>
          <w:tcPr>
            <w:tcW w:w="4512" w:type="dxa"/>
          </w:tcPr>
          <w:p w:rsidR="00131623" w:rsidRPr="00426045" w:rsidRDefault="00131623" w:rsidP="007E7BB4">
            <w:pPr>
              <w:pStyle w:val="Default"/>
              <w:spacing w:line="360" w:lineRule="auto"/>
              <w:ind w:firstLine="708"/>
              <w:jc w:val="both"/>
              <w:rPr>
                <w:rFonts w:ascii="Arial" w:hAnsi="Arial" w:cs="Arial"/>
              </w:rPr>
            </w:pPr>
            <w:r>
              <w:rPr>
                <w:rFonts w:ascii="Arial" w:eastAsiaTheme="majorEastAsia" w:hAnsi="Arial" w:cs="Arial"/>
                <w:noProof/>
                <w:lang w:eastAsia="es-MX"/>
              </w:rPr>
              <w:drawing>
                <wp:anchor distT="0" distB="0" distL="114300" distR="114300" simplePos="0" relativeHeight="251659264" behindDoc="0" locked="0" layoutInCell="1" allowOverlap="1" wp14:anchorId="3E0B7AED" wp14:editId="5977A525">
                  <wp:simplePos x="0" y="0"/>
                  <wp:positionH relativeFrom="column">
                    <wp:posOffset>4250</wp:posOffset>
                  </wp:positionH>
                  <wp:positionV relativeFrom="paragraph">
                    <wp:posOffset>-3615</wp:posOffset>
                  </wp:positionV>
                  <wp:extent cx="2696307" cy="2532185"/>
                  <wp:effectExtent l="0" t="0" r="8890" b="1905"/>
                  <wp:wrapNone/>
                  <wp:docPr id="5" name="Imagen 5" descr="H:\Imagenes mary\20190406_13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agenes mary\20190406_1313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380" cy="252286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1623" w:rsidTr="007E7BB4">
        <w:tc>
          <w:tcPr>
            <w:tcW w:w="4542" w:type="dxa"/>
            <w:vAlign w:val="center"/>
          </w:tcPr>
          <w:p w:rsidR="00131623" w:rsidRPr="00426045" w:rsidRDefault="00131623" w:rsidP="007E7BB4">
            <w:pPr>
              <w:pStyle w:val="Default"/>
              <w:jc w:val="center"/>
              <w:rPr>
                <w:rFonts w:ascii="Arial" w:hAnsi="Arial" w:cs="Arial"/>
              </w:rPr>
            </w:pPr>
            <w:r w:rsidRPr="00494291">
              <w:rPr>
                <w:rFonts w:ascii="Arial" w:eastAsia="Times New Roman" w:hAnsi="Arial" w:cs="Arial"/>
                <w:lang w:eastAsia="es-MX"/>
              </w:rPr>
              <w:t>A</w:t>
            </w:r>
            <w:r>
              <w:rPr>
                <w:rFonts w:ascii="Arial" w:eastAsia="Times New Roman" w:hAnsi="Arial" w:cs="Arial"/>
                <w:lang w:eastAsia="es-MX"/>
              </w:rPr>
              <w:t>sambleas comunitarias</w:t>
            </w:r>
          </w:p>
        </w:tc>
        <w:tc>
          <w:tcPr>
            <w:tcW w:w="4512" w:type="dxa"/>
          </w:tcPr>
          <w:p w:rsidR="00131623" w:rsidRPr="00426045" w:rsidRDefault="00131623" w:rsidP="007E7BB4">
            <w:pPr>
              <w:pStyle w:val="Default"/>
              <w:spacing w:line="360" w:lineRule="auto"/>
              <w:jc w:val="both"/>
              <w:rPr>
                <w:rFonts w:ascii="Arial" w:hAnsi="Arial" w:cs="Arial"/>
              </w:rPr>
            </w:pPr>
            <w:r>
              <w:rPr>
                <w:rFonts w:ascii="Arial" w:eastAsia="Times New Roman" w:hAnsi="Arial" w:cs="Arial"/>
                <w:lang w:eastAsia="es-MX"/>
              </w:rPr>
              <w:t>inscripción de productores al programa de fertilizante</w:t>
            </w:r>
          </w:p>
        </w:tc>
      </w:tr>
    </w:tbl>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center"/>
        <w:rPr>
          <w:rFonts w:ascii="Arial" w:eastAsia="Times New Roman" w:hAnsi="Arial" w:cs="Arial"/>
          <w:b/>
          <w:sz w:val="24"/>
          <w:szCs w:val="24"/>
          <w:lang w:eastAsia="es-MX"/>
        </w:rPr>
      </w:pPr>
      <w:r>
        <w:rPr>
          <w:rFonts w:ascii="Arial" w:eastAsia="Times New Roman" w:hAnsi="Arial" w:cs="Arial"/>
          <w:b/>
          <w:sz w:val="24"/>
          <w:szCs w:val="24"/>
          <w:lang w:eastAsia="es-MX"/>
        </w:rPr>
        <w:t>EVIDENCIAS FOTOGRÁFICAS REPORTE FINAL</w:t>
      </w:r>
    </w:p>
    <w:tbl>
      <w:tblPr>
        <w:tblStyle w:val="Tablaconcuadrcula"/>
        <w:tblW w:w="0" w:type="auto"/>
        <w:tblLook w:val="04A0" w:firstRow="1" w:lastRow="0" w:firstColumn="1" w:lastColumn="0" w:noHBand="0" w:noVBand="1"/>
      </w:tblPr>
      <w:tblGrid>
        <w:gridCol w:w="4474"/>
        <w:gridCol w:w="4354"/>
      </w:tblGrid>
      <w:tr w:rsidR="00131623" w:rsidTr="007E7BB4">
        <w:tc>
          <w:tcPr>
            <w:tcW w:w="9054" w:type="dxa"/>
            <w:gridSpan w:val="2"/>
          </w:tcPr>
          <w:p w:rsidR="00131623" w:rsidRDefault="00131623" w:rsidP="007E7BB4">
            <w:pPr>
              <w:tabs>
                <w:tab w:val="left" w:pos="1698"/>
              </w:tabs>
              <w:spacing w:line="276" w:lineRule="auto"/>
              <w:jc w:val="center"/>
              <w:rPr>
                <w:rFonts w:ascii="Arial" w:eastAsia="Times New Roman" w:hAnsi="Arial" w:cs="Arial"/>
                <w:b/>
                <w:sz w:val="24"/>
                <w:szCs w:val="24"/>
                <w:lang w:eastAsia="es-MX"/>
              </w:rPr>
            </w:pPr>
            <w:r>
              <w:rPr>
                <w:rFonts w:ascii="Arial" w:eastAsia="Times New Roman" w:hAnsi="Arial" w:cs="Arial"/>
                <w:b/>
                <w:sz w:val="24"/>
                <w:szCs w:val="24"/>
                <w:lang w:eastAsia="es-MX"/>
              </w:rPr>
              <w:t>MES DE OCTUBRE 2019</w:t>
            </w:r>
          </w:p>
        </w:tc>
      </w:tr>
      <w:tr w:rsidR="00131623" w:rsidTr="007E7BB4">
        <w:tc>
          <w:tcPr>
            <w:tcW w:w="4542" w:type="dxa"/>
            <w:vAlign w:val="center"/>
          </w:tcPr>
          <w:p w:rsidR="00131623" w:rsidRDefault="00131623" w:rsidP="007E7BB4">
            <w:pPr>
              <w:pStyle w:val="Default"/>
              <w:spacing w:line="360" w:lineRule="auto"/>
              <w:jc w:val="right"/>
              <w:rPr>
                <w:rFonts w:ascii="Arial" w:hAnsi="Arial" w:cs="Arial"/>
              </w:rPr>
            </w:pPr>
            <w:r>
              <w:rPr>
                <w:noProof/>
                <w:lang w:eastAsia="es-MX"/>
              </w:rPr>
              <w:drawing>
                <wp:inline distT="0" distB="0" distL="0" distR="0" wp14:anchorId="5E076E7B" wp14:editId="5E26500E">
                  <wp:extent cx="2600325" cy="2572317"/>
                  <wp:effectExtent l="0" t="0" r="0" b="0"/>
                  <wp:docPr id="10" name="Imagen 10" descr="C:\Users\Yo\AppData\Local\Microsoft\Windows\INetCache\Content.Word\IMG-201905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AppData\Local\Microsoft\Windows\INetCache\Content.Word\IMG-20190507-WA0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5765" cy="2597483"/>
                          </a:xfrm>
                          <a:prstGeom prst="rect">
                            <a:avLst/>
                          </a:prstGeom>
                          <a:noFill/>
                          <a:ln>
                            <a:noFill/>
                          </a:ln>
                        </pic:spPr>
                      </pic:pic>
                    </a:graphicData>
                  </a:graphic>
                </wp:inline>
              </w:drawing>
            </w:r>
          </w:p>
        </w:tc>
        <w:tc>
          <w:tcPr>
            <w:tcW w:w="4512" w:type="dxa"/>
          </w:tcPr>
          <w:p w:rsidR="00131623" w:rsidRDefault="00131623" w:rsidP="007E7BB4">
            <w:pPr>
              <w:pStyle w:val="Default"/>
              <w:spacing w:line="360" w:lineRule="auto"/>
              <w:jc w:val="both"/>
              <w:rPr>
                <w:rFonts w:ascii="Arial" w:hAnsi="Arial" w:cs="Arial"/>
              </w:rPr>
            </w:pPr>
            <w:r>
              <w:rPr>
                <w:noProof/>
                <w:lang w:eastAsia="es-MX"/>
              </w:rPr>
              <w:drawing>
                <wp:inline distT="0" distB="0" distL="0" distR="0" wp14:anchorId="7EDA0E16" wp14:editId="0E5B5C81">
                  <wp:extent cx="2626789" cy="2514600"/>
                  <wp:effectExtent l="0" t="0" r="2540" b="0"/>
                  <wp:docPr id="11" name="Imagen 11" descr="C:\Users\Yo\AppData\Local\Microsoft\Windows\INetCache\Content.Word\IMG-20190507-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AppData\Local\Microsoft\Windows\INetCache\Content.Word\IMG-20190507-WA00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6234" cy="2533215"/>
                          </a:xfrm>
                          <a:prstGeom prst="rect">
                            <a:avLst/>
                          </a:prstGeom>
                          <a:noFill/>
                          <a:ln>
                            <a:noFill/>
                          </a:ln>
                        </pic:spPr>
                      </pic:pic>
                    </a:graphicData>
                  </a:graphic>
                </wp:inline>
              </w:drawing>
            </w:r>
          </w:p>
        </w:tc>
      </w:tr>
      <w:tr w:rsidR="00131623" w:rsidTr="007E7BB4">
        <w:tc>
          <w:tcPr>
            <w:tcW w:w="4542" w:type="dxa"/>
            <w:vAlign w:val="center"/>
          </w:tcPr>
          <w:p w:rsidR="00131623" w:rsidRPr="008B3E4D" w:rsidRDefault="00131623" w:rsidP="007E7BB4">
            <w:pPr>
              <w:pStyle w:val="Default"/>
              <w:jc w:val="center"/>
              <w:rPr>
                <w:noProof/>
                <w:sz w:val="22"/>
                <w:szCs w:val="22"/>
                <w:lang w:eastAsia="es-MX"/>
              </w:rPr>
            </w:pPr>
            <w:r>
              <w:rPr>
                <w:rFonts w:ascii="Arial" w:hAnsi="Arial" w:cs="Arial"/>
                <w:sz w:val="22"/>
                <w:szCs w:val="22"/>
              </w:rPr>
              <w:t>Módulo de registro para suri SADER</w:t>
            </w:r>
            <w:r w:rsidRPr="008B3E4D">
              <w:rPr>
                <w:rFonts w:ascii="Arial" w:hAnsi="Arial" w:cs="Arial"/>
                <w:sz w:val="22"/>
                <w:szCs w:val="22"/>
              </w:rPr>
              <w:t>.</w:t>
            </w:r>
          </w:p>
        </w:tc>
        <w:tc>
          <w:tcPr>
            <w:tcW w:w="4512" w:type="dxa"/>
          </w:tcPr>
          <w:p w:rsidR="00131623" w:rsidRPr="008B3E4D" w:rsidRDefault="00131623" w:rsidP="007E7BB4">
            <w:pPr>
              <w:pStyle w:val="Default"/>
              <w:jc w:val="both"/>
              <w:rPr>
                <w:rFonts w:ascii="Arial" w:hAnsi="Arial" w:cs="Arial"/>
                <w:sz w:val="22"/>
                <w:szCs w:val="22"/>
              </w:rPr>
            </w:pPr>
            <w:r w:rsidRPr="00307E7C">
              <w:rPr>
                <w:rFonts w:ascii="Arial" w:eastAsiaTheme="majorEastAsia" w:hAnsi="Arial" w:cs="Arial"/>
                <w:bCs/>
                <w:kern w:val="24"/>
              </w:rPr>
              <w:t>Entrega de documentos</w:t>
            </w:r>
            <w:r>
              <w:rPr>
                <w:rFonts w:ascii="Arial" w:eastAsiaTheme="majorEastAsia" w:hAnsi="Arial" w:cs="Arial"/>
                <w:bCs/>
                <w:kern w:val="24"/>
              </w:rPr>
              <w:t xml:space="preserve"> del registro SADER.</w:t>
            </w:r>
          </w:p>
        </w:tc>
      </w:tr>
      <w:tr w:rsidR="00131623" w:rsidTr="007E7BB4">
        <w:tc>
          <w:tcPr>
            <w:tcW w:w="9054" w:type="dxa"/>
            <w:gridSpan w:val="2"/>
            <w:vAlign w:val="center"/>
          </w:tcPr>
          <w:p w:rsidR="00131623" w:rsidRPr="001A5349" w:rsidRDefault="00131623" w:rsidP="007E7BB4">
            <w:pPr>
              <w:pStyle w:val="Default"/>
              <w:jc w:val="center"/>
              <w:rPr>
                <w:rFonts w:ascii="Arial" w:hAnsi="Arial" w:cs="Arial"/>
                <w:b/>
              </w:rPr>
            </w:pPr>
            <w:r>
              <w:rPr>
                <w:rFonts w:ascii="Arial" w:hAnsi="Arial" w:cs="Arial"/>
                <w:b/>
              </w:rPr>
              <w:t>MES DE NOVIEMBRE 2019</w:t>
            </w:r>
          </w:p>
        </w:tc>
      </w:tr>
      <w:tr w:rsidR="00131623" w:rsidTr="007E7BB4">
        <w:tc>
          <w:tcPr>
            <w:tcW w:w="4542" w:type="dxa"/>
            <w:vAlign w:val="center"/>
          </w:tcPr>
          <w:p w:rsidR="00131623" w:rsidRPr="00426045" w:rsidRDefault="00131623" w:rsidP="007E7BB4">
            <w:pPr>
              <w:pStyle w:val="Default"/>
              <w:spacing w:line="360" w:lineRule="auto"/>
              <w:jc w:val="right"/>
              <w:rPr>
                <w:rFonts w:ascii="Arial" w:hAnsi="Arial" w:cs="Arial"/>
              </w:rPr>
            </w:pPr>
            <w:r>
              <w:rPr>
                <w:noProof/>
                <w:lang w:eastAsia="es-MX"/>
              </w:rPr>
              <w:drawing>
                <wp:inline distT="0" distB="0" distL="0" distR="0" wp14:anchorId="61F873BD" wp14:editId="137D0051">
                  <wp:extent cx="2702533" cy="2400300"/>
                  <wp:effectExtent l="0" t="0" r="3175" b="0"/>
                  <wp:docPr id="12" name="Imagen 12" descr="C:\Users\Invitado\AppData\Local\Microsoft\Windows\Temporary Internet Files\Content.Word\IMG-201908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ado\AppData\Local\Microsoft\Windows\Temporary Internet Files\Content.Word\IMG-20190821-WA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3166" cy="2409744"/>
                          </a:xfrm>
                          <a:prstGeom prst="rect">
                            <a:avLst/>
                          </a:prstGeom>
                          <a:noFill/>
                          <a:ln>
                            <a:noFill/>
                          </a:ln>
                        </pic:spPr>
                      </pic:pic>
                    </a:graphicData>
                  </a:graphic>
                </wp:inline>
              </w:drawing>
            </w:r>
          </w:p>
        </w:tc>
        <w:tc>
          <w:tcPr>
            <w:tcW w:w="4512" w:type="dxa"/>
          </w:tcPr>
          <w:p w:rsidR="00131623" w:rsidRPr="00426045" w:rsidRDefault="00131623" w:rsidP="007E7BB4">
            <w:pPr>
              <w:pStyle w:val="Default"/>
              <w:tabs>
                <w:tab w:val="left" w:pos="960"/>
              </w:tabs>
              <w:spacing w:line="360" w:lineRule="auto"/>
              <w:jc w:val="both"/>
              <w:rPr>
                <w:rFonts w:ascii="Arial" w:hAnsi="Arial" w:cs="Arial"/>
              </w:rPr>
            </w:pPr>
            <w:r>
              <w:rPr>
                <w:noProof/>
                <w:lang w:eastAsia="es-MX"/>
              </w:rPr>
              <w:drawing>
                <wp:anchor distT="0" distB="0" distL="114300" distR="114300" simplePos="0" relativeHeight="251660288" behindDoc="0" locked="0" layoutInCell="1" allowOverlap="1" wp14:anchorId="3D81D10F" wp14:editId="383DF7AE">
                  <wp:simplePos x="0" y="0"/>
                  <wp:positionH relativeFrom="column">
                    <wp:posOffset>-49530</wp:posOffset>
                  </wp:positionH>
                  <wp:positionV relativeFrom="paragraph">
                    <wp:posOffset>3175</wp:posOffset>
                  </wp:positionV>
                  <wp:extent cx="2514600" cy="2576830"/>
                  <wp:effectExtent l="0" t="0" r="0" b="0"/>
                  <wp:wrapSquare wrapText="bothSides"/>
                  <wp:docPr id="9" name="Imagen 9" descr="C:\Users\Invitado\AppData\Local\Microsoft\Windows\Temporary Internet Files\Content.Word\IMG-201908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vitado\AppData\Local\Microsoft\Windows\Temporary Internet Files\Content.Word\IMG-20190818-WA0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2576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1623" w:rsidTr="007E7BB4">
        <w:tc>
          <w:tcPr>
            <w:tcW w:w="4542" w:type="dxa"/>
            <w:vAlign w:val="center"/>
          </w:tcPr>
          <w:p w:rsidR="00131623" w:rsidRPr="00426045" w:rsidRDefault="00131623" w:rsidP="007E7BB4">
            <w:pPr>
              <w:pStyle w:val="Default"/>
              <w:jc w:val="center"/>
              <w:rPr>
                <w:rFonts w:ascii="Arial" w:hAnsi="Arial" w:cs="Arial"/>
              </w:rPr>
            </w:pPr>
            <w:r>
              <w:rPr>
                <w:rFonts w:ascii="Arial" w:eastAsia="Times New Roman" w:hAnsi="Arial" w:cs="Arial"/>
                <w:lang w:eastAsia="es-MX"/>
              </w:rPr>
              <w:t xml:space="preserve">Entrega de fertilizante. </w:t>
            </w:r>
          </w:p>
        </w:tc>
        <w:tc>
          <w:tcPr>
            <w:tcW w:w="4512" w:type="dxa"/>
          </w:tcPr>
          <w:p w:rsidR="00131623" w:rsidRPr="00426045" w:rsidRDefault="00131623" w:rsidP="007E7BB4">
            <w:pPr>
              <w:pStyle w:val="Default"/>
              <w:spacing w:line="360" w:lineRule="auto"/>
              <w:jc w:val="both"/>
              <w:rPr>
                <w:rFonts w:ascii="Arial" w:hAnsi="Arial" w:cs="Arial"/>
              </w:rPr>
            </w:pPr>
            <w:r>
              <w:rPr>
                <w:rFonts w:ascii="Arial" w:hAnsi="Arial" w:cs="Arial"/>
              </w:rPr>
              <w:t xml:space="preserve">Primera visita a parcelas </w:t>
            </w:r>
          </w:p>
        </w:tc>
      </w:tr>
    </w:tbl>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p w:rsidR="00131623" w:rsidRDefault="00131623" w:rsidP="00131623">
      <w:pPr>
        <w:tabs>
          <w:tab w:val="left" w:pos="1698"/>
        </w:tabs>
        <w:spacing w:line="276" w:lineRule="auto"/>
        <w:jc w:val="both"/>
        <w:rPr>
          <w:rFonts w:ascii="Arial" w:eastAsia="Times New Roman" w:hAnsi="Arial" w:cs="Arial"/>
          <w:b/>
          <w:sz w:val="24"/>
          <w:szCs w:val="24"/>
          <w:lang w:eastAsia="es-MX"/>
        </w:rPr>
      </w:pPr>
    </w:p>
    <w:tbl>
      <w:tblPr>
        <w:tblStyle w:val="Tablaconcuadrcula"/>
        <w:tblW w:w="0" w:type="auto"/>
        <w:tblLook w:val="04A0" w:firstRow="1" w:lastRow="0" w:firstColumn="1" w:lastColumn="0" w:noHBand="0" w:noVBand="1"/>
      </w:tblPr>
      <w:tblGrid>
        <w:gridCol w:w="4516"/>
        <w:gridCol w:w="4312"/>
      </w:tblGrid>
      <w:tr w:rsidR="00131623" w:rsidTr="007E7BB4">
        <w:tc>
          <w:tcPr>
            <w:tcW w:w="9054" w:type="dxa"/>
            <w:gridSpan w:val="2"/>
          </w:tcPr>
          <w:p w:rsidR="00131623" w:rsidRDefault="00131623" w:rsidP="007E7BB4">
            <w:pPr>
              <w:tabs>
                <w:tab w:val="left" w:pos="1698"/>
              </w:tabs>
              <w:spacing w:line="276" w:lineRule="auto"/>
              <w:jc w:val="center"/>
              <w:rPr>
                <w:rFonts w:ascii="Arial" w:eastAsia="Times New Roman" w:hAnsi="Arial" w:cs="Arial"/>
                <w:b/>
                <w:sz w:val="24"/>
                <w:szCs w:val="24"/>
                <w:lang w:eastAsia="es-MX"/>
              </w:rPr>
            </w:pPr>
            <w:r>
              <w:rPr>
                <w:rFonts w:ascii="Arial" w:eastAsia="Times New Roman" w:hAnsi="Arial" w:cs="Arial"/>
                <w:b/>
                <w:sz w:val="24"/>
                <w:szCs w:val="24"/>
                <w:lang w:eastAsia="es-MX"/>
              </w:rPr>
              <w:t>MES DE DICIEMBRE 2019</w:t>
            </w:r>
          </w:p>
        </w:tc>
      </w:tr>
      <w:tr w:rsidR="00131623" w:rsidTr="007E7BB4">
        <w:tc>
          <w:tcPr>
            <w:tcW w:w="4542" w:type="dxa"/>
            <w:vAlign w:val="center"/>
          </w:tcPr>
          <w:p w:rsidR="00131623" w:rsidRDefault="00131623" w:rsidP="007E7BB4">
            <w:pPr>
              <w:pStyle w:val="Default"/>
              <w:spacing w:line="360" w:lineRule="auto"/>
              <w:jc w:val="right"/>
              <w:rPr>
                <w:rFonts w:ascii="Arial" w:hAnsi="Arial" w:cs="Arial"/>
              </w:rPr>
            </w:pPr>
            <w:r>
              <w:rPr>
                <w:rFonts w:ascii="Arial" w:eastAsiaTheme="majorEastAsia" w:hAnsi="Arial" w:cs="Arial"/>
                <w:noProof/>
                <w:lang w:eastAsia="es-MX"/>
              </w:rPr>
              <w:drawing>
                <wp:inline distT="0" distB="0" distL="0" distR="0" wp14:anchorId="3C538FC6" wp14:editId="6CBF764B">
                  <wp:extent cx="2797910" cy="2753139"/>
                  <wp:effectExtent l="0" t="0" r="2540" b="9525"/>
                  <wp:docPr id="6" name="Imagen 6" descr="H:\ORFA\20190607_10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FA\20190607_10033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500" t="5000" r="34062" b="29583"/>
                          <a:stretch/>
                        </pic:blipFill>
                        <pic:spPr bwMode="auto">
                          <a:xfrm>
                            <a:off x="0" y="0"/>
                            <a:ext cx="2813407" cy="27683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2" w:type="dxa"/>
          </w:tcPr>
          <w:p w:rsidR="00131623" w:rsidRDefault="00131623" w:rsidP="007E7BB4">
            <w:pPr>
              <w:pStyle w:val="Default"/>
              <w:spacing w:line="360" w:lineRule="auto"/>
              <w:jc w:val="both"/>
              <w:rPr>
                <w:rFonts w:ascii="Arial" w:hAnsi="Arial" w:cs="Arial"/>
              </w:rPr>
            </w:pPr>
            <w:r>
              <w:rPr>
                <w:rFonts w:ascii="Arial" w:eastAsiaTheme="majorEastAsia" w:hAnsi="Arial" w:cs="Arial"/>
                <w:noProof/>
                <w:lang w:eastAsia="es-MX"/>
              </w:rPr>
              <w:drawing>
                <wp:inline distT="0" distB="0" distL="0" distR="0" wp14:anchorId="082A1382" wp14:editId="513B2A3B">
                  <wp:extent cx="2653190" cy="2753139"/>
                  <wp:effectExtent l="0" t="0" r="0" b="9525"/>
                  <wp:docPr id="17" name="Imagen 17" descr="H:\siembra de la parcela de maiz de tecoanapa 22 de julio del 2019\IMG_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iembra de la parcela de maiz de tecoanapa 22 de julio del 2019\IMG_496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640" t="8775" r="24377" b="21018"/>
                          <a:stretch/>
                        </pic:blipFill>
                        <pic:spPr bwMode="auto">
                          <a:xfrm>
                            <a:off x="0" y="0"/>
                            <a:ext cx="2657893" cy="27580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1623" w:rsidTr="007E7BB4">
        <w:tc>
          <w:tcPr>
            <w:tcW w:w="4542" w:type="dxa"/>
            <w:vAlign w:val="center"/>
          </w:tcPr>
          <w:p w:rsidR="00131623" w:rsidRPr="008B3E4D" w:rsidRDefault="00131623" w:rsidP="007E7BB4">
            <w:pPr>
              <w:pStyle w:val="Default"/>
              <w:rPr>
                <w:noProof/>
                <w:sz w:val="22"/>
                <w:szCs w:val="22"/>
                <w:lang w:eastAsia="es-MX"/>
              </w:rPr>
            </w:pPr>
            <w:r>
              <w:rPr>
                <w:noProof/>
                <w:sz w:val="22"/>
                <w:szCs w:val="22"/>
                <w:lang w:eastAsia="es-MX"/>
              </w:rPr>
              <w:t>Visita a parcelas para preparacion del terreno</w:t>
            </w:r>
          </w:p>
        </w:tc>
        <w:tc>
          <w:tcPr>
            <w:tcW w:w="4512" w:type="dxa"/>
          </w:tcPr>
          <w:p w:rsidR="00131623" w:rsidRPr="008B3E4D" w:rsidRDefault="00131623" w:rsidP="007E7BB4">
            <w:pPr>
              <w:pStyle w:val="Default"/>
              <w:jc w:val="center"/>
              <w:rPr>
                <w:rFonts w:ascii="Arial" w:hAnsi="Arial" w:cs="Arial"/>
                <w:sz w:val="22"/>
                <w:szCs w:val="22"/>
              </w:rPr>
            </w:pPr>
            <w:r>
              <w:rPr>
                <w:rFonts w:ascii="Arial" w:hAnsi="Arial" w:cs="Arial"/>
                <w:sz w:val="22"/>
                <w:szCs w:val="22"/>
              </w:rPr>
              <w:t>Siembra de la parcela del señor</w:t>
            </w:r>
            <w:r w:rsidRPr="00A95037">
              <w:rPr>
                <w:rFonts w:ascii="Arial" w:eastAsia="Times New Roman" w:hAnsi="Arial" w:cs="Arial"/>
                <w:lang w:eastAsia="es-MX"/>
              </w:rPr>
              <w:t xml:space="preserve"> </w:t>
            </w:r>
            <w:r w:rsidRPr="00A95037">
              <w:rPr>
                <w:rFonts w:ascii="Arial" w:hAnsi="Arial" w:cs="Arial"/>
              </w:rPr>
              <w:t>Artemio Estrada Ponce</w:t>
            </w:r>
          </w:p>
        </w:tc>
      </w:tr>
      <w:tr w:rsidR="00131623" w:rsidTr="007E7BB4">
        <w:tc>
          <w:tcPr>
            <w:tcW w:w="9054" w:type="dxa"/>
            <w:gridSpan w:val="2"/>
            <w:vAlign w:val="center"/>
          </w:tcPr>
          <w:p w:rsidR="00131623" w:rsidRPr="001A5349" w:rsidRDefault="00131623" w:rsidP="007E7BB4">
            <w:pPr>
              <w:pStyle w:val="Default"/>
              <w:jc w:val="center"/>
              <w:rPr>
                <w:rFonts w:ascii="Arial" w:hAnsi="Arial" w:cs="Arial"/>
                <w:b/>
              </w:rPr>
            </w:pPr>
            <w:r w:rsidRPr="001A5349">
              <w:rPr>
                <w:rFonts w:ascii="Arial" w:hAnsi="Arial" w:cs="Arial"/>
                <w:b/>
              </w:rPr>
              <w:t xml:space="preserve">MES DE </w:t>
            </w:r>
            <w:r>
              <w:rPr>
                <w:rFonts w:ascii="Arial" w:hAnsi="Arial" w:cs="Arial"/>
                <w:b/>
              </w:rPr>
              <w:t>ENERO 2020</w:t>
            </w:r>
          </w:p>
        </w:tc>
      </w:tr>
      <w:tr w:rsidR="00131623" w:rsidTr="007E7BB4">
        <w:tc>
          <w:tcPr>
            <w:tcW w:w="4542" w:type="dxa"/>
            <w:vAlign w:val="center"/>
          </w:tcPr>
          <w:p w:rsidR="00131623" w:rsidRPr="00426045" w:rsidRDefault="00131623" w:rsidP="007E7BB4">
            <w:pPr>
              <w:pStyle w:val="Default"/>
              <w:spacing w:line="360" w:lineRule="auto"/>
              <w:jc w:val="right"/>
              <w:rPr>
                <w:rFonts w:ascii="Arial" w:hAnsi="Arial" w:cs="Arial"/>
              </w:rPr>
            </w:pPr>
            <w:r>
              <w:rPr>
                <w:noProof/>
                <w:lang w:eastAsia="es-MX"/>
              </w:rPr>
              <w:drawing>
                <wp:anchor distT="0" distB="0" distL="114300" distR="114300" simplePos="0" relativeHeight="251662336" behindDoc="0" locked="0" layoutInCell="1" allowOverlap="1" wp14:anchorId="65D008A0" wp14:editId="78E7D13E">
                  <wp:simplePos x="0" y="0"/>
                  <wp:positionH relativeFrom="column">
                    <wp:posOffset>3175</wp:posOffset>
                  </wp:positionH>
                  <wp:positionV relativeFrom="paragraph">
                    <wp:posOffset>107950</wp:posOffset>
                  </wp:positionV>
                  <wp:extent cx="2792730" cy="2487930"/>
                  <wp:effectExtent l="0" t="0" r="7620" b="7620"/>
                  <wp:wrapSquare wrapText="bothSides"/>
                  <wp:docPr id="18" name="Imagen 18" descr="C:\Users\Invitado\AppData\Local\Microsoft\Windows\Temporary Internet Files\Content.Word\IMG-2019081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ado\AppData\Local\Microsoft\Windows\Temporary Internet Files\Content.Word\IMG-20190818-WA0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2730" cy="2487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12" w:type="dxa"/>
          </w:tcPr>
          <w:p w:rsidR="00131623" w:rsidRPr="00426045" w:rsidRDefault="00131623" w:rsidP="007E7BB4">
            <w:pPr>
              <w:pStyle w:val="Default"/>
              <w:spacing w:line="360" w:lineRule="auto"/>
              <w:ind w:firstLine="708"/>
              <w:jc w:val="both"/>
              <w:rPr>
                <w:rFonts w:ascii="Arial" w:hAnsi="Arial" w:cs="Arial"/>
              </w:rPr>
            </w:pPr>
            <w:r>
              <w:rPr>
                <w:rFonts w:ascii="Arial" w:eastAsiaTheme="majorEastAsia" w:hAnsi="Arial" w:cs="Arial"/>
                <w:noProof/>
                <w:lang w:eastAsia="es-MX"/>
              </w:rPr>
              <w:drawing>
                <wp:anchor distT="0" distB="0" distL="114300" distR="114300" simplePos="0" relativeHeight="251661312" behindDoc="0" locked="0" layoutInCell="1" allowOverlap="1" wp14:anchorId="70531FAC" wp14:editId="3FF2F5E8">
                  <wp:simplePos x="0" y="0"/>
                  <wp:positionH relativeFrom="column">
                    <wp:posOffset>-2540</wp:posOffset>
                  </wp:positionH>
                  <wp:positionV relativeFrom="paragraph">
                    <wp:posOffset>68580</wp:posOffset>
                  </wp:positionV>
                  <wp:extent cx="2660650" cy="2524125"/>
                  <wp:effectExtent l="0" t="0" r="6350" b="9525"/>
                  <wp:wrapSquare wrapText="bothSides"/>
                  <wp:docPr id="7" name="Imagen 7" descr="H:\siembra de la parcela de villa hermosa\IMG_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iembra de la parcela de villa hermosa\IMG_51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06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1623" w:rsidTr="007E7BB4">
        <w:tc>
          <w:tcPr>
            <w:tcW w:w="4542" w:type="dxa"/>
            <w:vAlign w:val="center"/>
          </w:tcPr>
          <w:p w:rsidR="00131623" w:rsidRPr="00426045" w:rsidRDefault="00131623" w:rsidP="007E7BB4">
            <w:pPr>
              <w:pStyle w:val="Default"/>
              <w:jc w:val="center"/>
              <w:rPr>
                <w:rFonts w:ascii="Arial" w:hAnsi="Arial" w:cs="Arial"/>
              </w:rPr>
            </w:pPr>
            <w:r>
              <w:rPr>
                <w:rFonts w:ascii="Arial" w:hAnsi="Arial" w:cs="Arial"/>
              </w:rPr>
              <w:t xml:space="preserve">Siembra de la parcela del señor Flavio Solano Secundino </w:t>
            </w:r>
          </w:p>
        </w:tc>
        <w:tc>
          <w:tcPr>
            <w:tcW w:w="4512" w:type="dxa"/>
          </w:tcPr>
          <w:p w:rsidR="00131623" w:rsidRPr="00426045" w:rsidRDefault="00131623" w:rsidP="007E7BB4">
            <w:pPr>
              <w:pStyle w:val="Default"/>
              <w:jc w:val="both"/>
              <w:rPr>
                <w:rFonts w:ascii="Arial" w:hAnsi="Arial" w:cs="Arial"/>
              </w:rPr>
            </w:pPr>
            <w:r>
              <w:rPr>
                <w:rFonts w:ascii="Arial" w:hAnsi="Arial" w:cs="Arial"/>
              </w:rPr>
              <w:t xml:space="preserve">Siembra de la parcela del señor Guadalupe Victoriano Teresa </w:t>
            </w:r>
          </w:p>
        </w:tc>
      </w:tr>
    </w:tbl>
    <w:p w:rsidR="00131623" w:rsidRPr="00895304" w:rsidRDefault="00131623" w:rsidP="00131623">
      <w:pPr>
        <w:tabs>
          <w:tab w:val="left" w:pos="1698"/>
        </w:tabs>
        <w:spacing w:line="276" w:lineRule="auto"/>
        <w:jc w:val="both"/>
        <w:rPr>
          <w:rFonts w:ascii="Arial" w:eastAsia="Times New Roman" w:hAnsi="Arial" w:cs="Arial"/>
          <w:b/>
          <w:sz w:val="24"/>
          <w:szCs w:val="24"/>
          <w:lang w:eastAsia="es-MX"/>
        </w:rPr>
      </w:pPr>
      <w:bookmarkStart w:id="1" w:name="_GoBack"/>
      <w:bookmarkEnd w:id="1"/>
    </w:p>
    <w:p w:rsidR="00186F54" w:rsidRDefault="00186F54"/>
    <w:sectPr w:rsidR="00186F54" w:rsidSect="00131623">
      <w:headerReference w:type="default" r:id="rId18"/>
      <w:footerReference w:type="default" r:id="rId19"/>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1759" w:rsidRDefault="009D1759" w:rsidP="00131623">
      <w:pPr>
        <w:spacing w:after="0" w:line="240" w:lineRule="auto"/>
      </w:pPr>
      <w:r>
        <w:separator/>
      </w:r>
    </w:p>
  </w:endnote>
  <w:endnote w:type="continuationSeparator" w:id="0">
    <w:p w:rsidR="009D1759" w:rsidRDefault="009D1759" w:rsidP="00131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623" w:rsidRDefault="00131623">
    <w:pPr>
      <w:pStyle w:val="Piedepgina"/>
    </w:pPr>
    <w:r>
      <w:rPr>
        <w:noProof/>
      </w:rPr>
      <w:drawing>
        <wp:anchor distT="0" distB="0" distL="114300" distR="114300" simplePos="0" relativeHeight="251661312" behindDoc="1" locked="0" layoutInCell="1" allowOverlap="1" wp14:anchorId="449931DA" wp14:editId="441A4020">
          <wp:simplePos x="0" y="0"/>
          <wp:positionH relativeFrom="page">
            <wp:posOffset>19051</wp:posOffset>
          </wp:positionH>
          <wp:positionV relativeFrom="paragraph">
            <wp:posOffset>-579755</wp:posOffset>
          </wp:positionV>
          <wp:extent cx="7715250" cy="117792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7592"/>
                  <a:stretch/>
                </pic:blipFill>
                <pic:spPr bwMode="auto">
                  <a:xfrm>
                    <a:off x="0" y="0"/>
                    <a:ext cx="7715250" cy="117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1759" w:rsidRDefault="009D1759" w:rsidP="00131623">
      <w:pPr>
        <w:spacing w:after="0" w:line="240" w:lineRule="auto"/>
      </w:pPr>
      <w:r>
        <w:separator/>
      </w:r>
    </w:p>
  </w:footnote>
  <w:footnote w:type="continuationSeparator" w:id="0">
    <w:p w:rsidR="009D1759" w:rsidRDefault="009D1759" w:rsidP="00131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BEA" w:rsidRDefault="00131623">
    <w:pPr>
      <w:pStyle w:val="Encabezado"/>
    </w:pPr>
    <w:r w:rsidRPr="00BB1705">
      <w:rPr>
        <w:rFonts w:ascii="Calibri" w:eastAsia="Calibri" w:hAnsi="Calibri" w:cs="Times New Roman"/>
        <w:noProof/>
      </w:rPr>
      <w:drawing>
        <wp:anchor distT="0" distB="0" distL="114300" distR="114300" simplePos="0" relativeHeight="251659264" behindDoc="1" locked="0" layoutInCell="1" allowOverlap="1" wp14:anchorId="2C54B8B0" wp14:editId="493E01E4">
          <wp:simplePos x="0" y="0"/>
          <wp:positionH relativeFrom="page">
            <wp:posOffset>22860</wp:posOffset>
          </wp:positionH>
          <wp:positionV relativeFrom="paragraph">
            <wp:posOffset>-381635</wp:posOffset>
          </wp:positionV>
          <wp:extent cx="7810500" cy="7503160"/>
          <wp:effectExtent l="0" t="0" r="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2254" b="18650"/>
                  <a:stretch/>
                </pic:blipFill>
                <pic:spPr bwMode="auto">
                  <a:xfrm>
                    <a:off x="0" y="0"/>
                    <a:ext cx="7810500" cy="7503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623"/>
    <w:rsid w:val="00131623"/>
    <w:rsid w:val="00186F54"/>
    <w:rsid w:val="009D1759"/>
    <w:rsid w:val="00EC16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26AF4A-647B-4BE1-8B37-68F91956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6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16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623"/>
  </w:style>
  <w:style w:type="table" w:styleId="Tablaconcuadrcula">
    <w:name w:val="Table Grid"/>
    <w:basedOn w:val="Tablanormal"/>
    <w:uiPriority w:val="39"/>
    <w:rsid w:val="00131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31623"/>
    <w:pPr>
      <w:autoSpaceDE w:val="0"/>
      <w:autoSpaceDN w:val="0"/>
      <w:adjustRightInd w:val="0"/>
      <w:spacing w:after="0" w:line="240" w:lineRule="auto"/>
    </w:pPr>
    <w:rPr>
      <w:rFonts w:ascii="Times New Roman" w:hAnsi="Times New Roman" w:cs="Times New Roman"/>
      <w:color w:val="000000"/>
      <w:sz w:val="24"/>
      <w:szCs w:val="24"/>
    </w:rPr>
  </w:style>
  <w:style w:type="paragraph" w:styleId="Piedepgina">
    <w:name w:val="footer"/>
    <w:basedOn w:val="Normal"/>
    <w:link w:val="PiedepginaCar"/>
    <w:uiPriority w:val="99"/>
    <w:unhideWhenUsed/>
    <w:rsid w:val="001316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1481</Words>
  <Characters>8146</Characters>
  <Application>Microsoft Office Word</Application>
  <DocSecurity>0</DocSecurity>
  <Lines>67</Lines>
  <Paragraphs>19</Paragraphs>
  <ScaleCrop>false</ScaleCrop>
  <Company/>
  <LinksUpToDate>false</LinksUpToDate>
  <CharactersWithSpaces>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Sub-AdminyCS</dc:creator>
  <cp:keywords/>
  <dc:description/>
  <cp:lastModifiedBy>Sub-AdminyCS</cp:lastModifiedBy>
  <cp:revision>1</cp:revision>
  <dcterms:created xsi:type="dcterms:W3CDTF">2020-01-27T17:58:00Z</dcterms:created>
  <dcterms:modified xsi:type="dcterms:W3CDTF">2020-01-27T18:00:00Z</dcterms:modified>
</cp:coreProperties>
</file>